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154"/>
        <w:gridCol w:w="789"/>
        <w:gridCol w:w="4304"/>
      </w:tblGrid>
      <w:tr w:rsidR="00576528" w:rsidRPr="00576528" w14:paraId="69A988E1" w14:textId="77777777" w:rsidTr="00F36573">
        <w:trPr>
          <w:trHeight w:val="70"/>
        </w:trPr>
        <w:tc>
          <w:tcPr>
            <w:tcW w:w="4488" w:type="dxa"/>
            <w:vAlign w:val="center"/>
          </w:tcPr>
          <w:p w14:paraId="1EBF3712" w14:textId="77777777" w:rsidR="00576528" w:rsidRPr="00576528" w:rsidRDefault="00576528" w:rsidP="00576528">
            <w:pPr>
              <w:keepNext/>
              <w:tabs>
                <w:tab w:val="left" w:pos="1701"/>
              </w:tabs>
              <w:spacing w:before="120" w:after="60" w:line="240" w:lineRule="auto"/>
              <w:ind w:left="720" w:firstLine="0"/>
              <w:jc w:val="both"/>
              <w:outlineLvl w:val="2"/>
              <w:rPr>
                <w:rFonts w:eastAsia="SimSun"/>
                <w:b/>
                <w:kern w:val="0"/>
                <w14:ligatures w14:val="none"/>
              </w:rPr>
            </w:pPr>
          </w:p>
        </w:tc>
        <w:tc>
          <w:tcPr>
            <w:tcW w:w="837" w:type="dxa"/>
          </w:tcPr>
          <w:p w14:paraId="28B072ED" w14:textId="77777777" w:rsidR="00576528" w:rsidRPr="00576528" w:rsidRDefault="00576528" w:rsidP="00576528">
            <w:pPr>
              <w:spacing w:before="60" w:after="60" w:line="240" w:lineRule="auto"/>
              <w:ind w:firstLine="0"/>
              <w:jc w:val="center"/>
              <w:rPr>
                <w:rFonts w:eastAsia="SimSun"/>
                <w:b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4488" w:type="dxa"/>
            <w:vAlign w:val="center"/>
          </w:tcPr>
          <w:p w14:paraId="1435A938" w14:textId="77777777" w:rsidR="00576528" w:rsidRPr="00576528" w:rsidRDefault="00576528" w:rsidP="00576528">
            <w:pPr>
              <w:spacing w:before="60" w:after="60" w:line="240" w:lineRule="auto"/>
              <w:ind w:firstLine="0"/>
              <w:jc w:val="center"/>
              <w:rPr>
                <w:rFonts w:eastAsia="SimSun"/>
                <w:b/>
                <w:kern w:val="0"/>
                <w:sz w:val="26"/>
                <w:szCs w:val="26"/>
                <w14:ligatures w14:val="none"/>
              </w:rPr>
            </w:pPr>
          </w:p>
        </w:tc>
      </w:tr>
      <w:tr w:rsidR="00576528" w:rsidRPr="00576528" w14:paraId="7353268D" w14:textId="77777777" w:rsidTr="00F36573">
        <w:trPr>
          <w:trHeight w:val="70"/>
        </w:trPr>
        <w:tc>
          <w:tcPr>
            <w:tcW w:w="4488" w:type="dxa"/>
            <w:vAlign w:val="center"/>
          </w:tcPr>
          <w:p w14:paraId="27F52124" w14:textId="77777777" w:rsidR="00576528" w:rsidRPr="00576528" w:rsidRDefault="00576528" w:rsidP="00576528">
            <w:pPr>
              <w:spacing w:before="60" w:after="60" w:line="240" w:lineRule="auto"/>
              <w:ind w:firstLine="0"/>
              <w:jc w:val="center"/>
              <w:rPr>
                <w:rFonts w:eastAsia="SimSun"/>
                <w:b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37" w:type="dxa"/>
          </w:tcPr>
          <w:p w14:paraId="02053028" w14:textId="77777777" w:rsidR="00576528" w:rsidRPr="00576528" w:rsidRDefault="00576528" w:rsidP="00576528">
            <w:pPr>
              <w:spacing w:before="60" w:after="60" w:line="240" w:lineRule="auto"/>
              <w:ind w:firstLine="0"/>
              <w:jc w:val="center"/>
              <w:rPr>
                <w:rFonts w:eastAsia="SimSun"/>
                <w:b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4488" w:type="dxa"/>
            <w:vAlign w:val="center"/>
          </w:tcPr>
          <w:p w14:paraId="1C152C5A" w14:textId="77777777" w:rsidR="00576528" w:rsidRPr="00576528" w:rsidRDefault="00576528" w:rsidP="00576528">
            <w:pPr>
              <w:spacing w:before="60" w:after="60" w:line="240" w:lineRule="auto"/>
              <w:ind w:firstLine="0"/>
              <w:jc w:val="center"/>
              <w:rPr>
                <w:rFonts w:eastAsia="SimSun"/>
                <w:b/>
                <w:kern w:val="0"/>
                <w:szCs w:val="26"/>
                <w14:ligatures w14:val="none"/>
              </w:rPr>
            </w:pPr>
            <w:r w:rsidRPr="00576528">
              <w:rPr>
                <w:rFonts w:eastAsia="SimSun"/>
                <w:b/>
                <w:kern w:val="0"/>
                <w:szCs w:val="26"/>
                <w14:ligatures w14:val="none"/>
              </w:rPr>
              <w:t>УТВЕРЖДАЮ</w:t>
            </w:r>
          </w:p>
        </w:tc>
      </w:tr>
      <w:tr w:rsidR="00576528" w:rsidRPr="00576528" w14:paraId="5972FBF9" w14:textId="77777777" w:rsidTr="00F36573">
        <w:trPr>
          <w:trHeight w:val="597"/>
        </w:trPr>
        <w:tc>
          <w:tcPr>
            <w:tcW w:w="4488" w:type="dxa"/>
            <w:vAlign w:val="center"/>
          </w:tcPr>
          <w:p w14:paraId="57FAE65C" w14:textId="77777777" w:rsidR="00576528" w:rsidRPr="00576528" w:rsidRDefault="00576528" w:rsidP="00576528">
            <w:pPr>
              <w:spacing w:before="60" w:after="60" w:line="240" w:lineRule="auto"/>
              <w:ind w:firstLine="0"/>
              <w:jc w:val="center"/>
              <w:rPr>
                <w:rFonts w:eastAsia="SimSu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37" w:type="dxa"/>
          </w:tcPr>
          <w:p w14:paraId="4F642A11" w14:textId="77777777" w:rsidR="00576528" w:rsidRPr="00576528" w:rsidRDefault="00576528" w:rsidP="00576528">
            <w:pPr>
              <w:spacing w:before="60" w:after="60" w:line="240" w:lineRule="auto"/>
              <w:ind w:firstLine="0"/>
              <w:jc w:val="center"/>
              <w:rPr>
                <w:rFonts w:eastAsia="SimSu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4488" w:type="dxa"/>
            <w:vAlign w:val="bottom"/>
          </w:tcPr>
          <w:p w14:paraId="50AEB56D" w14:textId="7A01BD1A" w:rsidR="00576528" w:rsidRPr="00576528" w:rsidRDefault="00310C8A" w:rsidP="00576528">
            <w:pPr>
              <w:spacing w:before="60" w:after="60" w:line="240" w:lineRule="auto"/>
              <w:ind w:firstLine="0"/>
              <w:jc w:val="center"/>
              <w:rPr>
                <w:rFonts w:eastAsia="SimSun"/>
                <w:kern w:val="0"/>
                <w14:ligatures w14:val="none"/>
              </w:rPr>
            </w:pPr>
            <w:r>
              <w:rPr>
                <w:rFonts w:eastAsia="SimSun"/>
                <w:kern w:val="0"/>
                <w14:ligatures w14:val="none"/>
              </w:rPr>
              <w:t>ООО «УК «Тон-Авто»</w:t>
            </w:r>
          </w:p>
        </w:tc>
      </w:tr>
      <w:tr w:rsidR="00576528" w:rsidRPr="00576528" w14:paraId="7EFB0C48" w14:textId="77777777" w:rsidTr="00F36573">
        <w:tc>
          <w:tcPr>
            <w:tcW w:w="4488" w:type="dxa"/>
            <w:vAlign w:val="center"/>
          </w:tcPr>
          <w:p w14:paraId="2B397672" w14:textId="77777777" w:rsidR="00576528" w:rsidRPr="00576528" w:rsidRDefault="00576528" w:rsidP="00576528">
            <w:pPr>
              <w:spacing w:before="120" w:after="60" w:line="240" w:lineRule="auto"/>
              <w:ind w:firstLine="0"/>
              <w:jc w:val="center"/>
              <w:rPr>
                <w:rFonts w:eastAsia="SimSu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37" w:type="dxa"/>
          </w:tcPr>
          <w:p w14:paraId="5681B7F9" w14:textId="77777777" w:rsidR="00576528" w:rsidRPr="00576528" w:rsidRDefault="00576528" w:rsidP="00576528">
            <w:pPr>
              <w:spacing w:before="120" w:after="60" w:line="240" w:lineRule="auto"/>
              <w:ind w:firstLine="0"/>
              <w:jc w:val="center"/>
              <w:rPr>
                <w:rFonts w:eastAsia="SimSu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4488" w:type="dxa"/>
            <w:vAlign w:val="bottom"/>
          </w:tcPr>
          <w:p w14:paraId="497BAD03" w14:textId="77777777" w:rsidR="00576528" w:rsidRPr="00576528" w:rsidRDefault="00576528" w:rsidP="00576528">
            <w:pPr>
              <w:spacing w:before="60" w:after="60" w:line="240" w:lineRule="auto"/>
              <w:ind w:firstLine="0"/>
              <w:jc w:val="center"/>
              <w:rPr>
                <w:rFonts w:eastAsia="SimSun"/>
                <w:kern w:val="0"/>
                <w14:ligatures w14:val="none"/>
              </w:rPr>
            </w:pPr>
            <w:r w:rsidRPr="00576528">
              <w:rPr>
                <w:rFonts w:eastAsia="SimSun"/>
                <w:kern w:val="0"/>
                <w14:ligatures w14:val="none"/>
              </w:rPr>
              <w:t>Генеральный директор</w:t>
            </w:r>
          </w:p>
          <w:p w14:paraId="28A938F6" w14:textId="26691EC1" w:rsidR="00576528" w:rsidRPr="00576528" w:rsidRDefault="00576528" w:rsidP="00576528">
            <w:pPr>
              <w:spacing w:before="60" w:after="60" w:line="240" w:lineRule="auto"/>
              <w:ind w:firstLine="0"/>
              <w:jc w:val="center"/>
              <w:rPr>
                <w:rFonts w:eastAsia="SimSun"/>
                <w:kern w:val="0"/>
                <w14:ligatures w14:val="none"/>
              </w:rPr>
            </w:pPr>
            <w:r w:rsidRPr="00576528">
              <w:rPr>
                <w:rFonts w:eastAsia="SimSun"/>
                <w:kern w:val="0"/>
                <w14:ligatures w14:val="none"/>
              </w:rPr>
              <w:t xml:space="preserve">________________ </w:t>
            </w:r>
            <w:r w:rsidR="0067748B">
              <w:rPr>
                <w:rFonts w:eastAsia="SimSun"/>
                <w:kern w:val="0"/>
                <w14:ligatures w14:val="none"/>
              </w:rPr>
              <w:t>Курылина</w:t>
            </w:r>
            <w:r w:rsidRPr="00576528">
              <w:rPr>
                <w:rFonts w:eastAsia="SimSun"/>
                <w:kern w:val="0"/>
                <w14:ligatures w14:val="none"/>
              </w:rPr>
              <w:t xml:space="preserve"> </w:t>
            </w:r>
            <w:r w:rsidR="0067748B">
              <w:rPr>
                <w:rFonts w:eastAsia="SimSun"/>
                <w:kern w:val="0"/>
                <w14:ligatures w14:val="none"/>
              </w:rPr>
              <w:t>С</w:t>
            </w:r>
            <w:r w:rsidRPr="00576528">
              <w:rPr>
                <w:rFonts w:eastAsia="SimSun"/>
                <w:kern w:val="0"/>
                <w14:ligatures w14:val="none"/>
              </w:rPr>
              <w:t>.</w:t>
            </w:r>
            <w:r w:rsidR="0067748B">
              <w:rPr>
                <w:rFonts w:eastAsia="SimSun"/>
                <w:kern w:val="0"/>
                <w14:ligatures w14:val="none"/>
              </w:rPr>
              <w:t>В</w:t>
            </w:r>
            <w:r w:rsidRPr="00576528">
              <w:rPr>
                <w:rFonts w:eastAsia="SimSun"/>
                <w:kern w:val="0"/>
                <w14:ligatures w14:val="none"/>
              </w:rPr>
              <w:t>.</w:t>
            </w:r>
          </w:p>
        </w:tc>
      </w:tr>
      <w:tr w:rsidR="00576528" w:rsidRPr="00576528" w14:paraId="334FB441" w14:textId="77777777" w:rsidTr="00F36573">
        <w:tc>
          <w:tcPr>
            <w:tcW w:w="4488" w:type="dxa"/>
            <w:vAlign w:val="center"/>
          </w:tcPr>
          <w:p w14:paraId="00131AF9" w14:textId="77777777" w:rsidR="00576528" w:rsidRPr="00576528" w:rsidRDefault="00576528" w:rsidP="00576528">
            <w:pPr>
              <w:spacing w:before="60" w:after="60" w:line="240" w:lineRule="auto"/>
              <w:ind w:firstLine="0"/>
              <w:jc w:val="center"/>
              <w:rPr>
                <w:rFonts w:eastAsia="SimSu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37" w:type="dxa"/>
          </w:tcPr>
          <w:p w14:paraId="77FE7CD3" w14:textId="77777777" w:rsidR="00576528" w:rsidRPr="00576528" w:rsidRDefault="00576528" w:rsidP="00576528">
            <w:pPr>
              <w:spacing w:before="60" w:after="60" w:line="240" w:lineRule="auto"/>
              <w:ind w:firstLine="0"/>
              <w:jc w:val="center"/>
              <w:rPr>
                <w:rFonts w:eastAsia="SimSu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4488" w:type="dxa"/>
            <w:vAlign w:val="center"/>
          </w:tcPr>
          <w:p w14:paraId="79079799" w14:textId="202845A6" w:rsidR="00576528" w:rsidRPr="00576528" w:rsidRDefault="00576528" w:rsidP="00576528">
            <w:pPr>
              <w:spacing w:before="60" w:after="60" w:line="240" w:lineRule="auto"/>
              <w:ind w:firstLine="0"/>
              <w:jc w:val="center"/>
              <w:rPr>
                <w:rFonts w:eastAsia="SimSun"/>
                <w:kern w:val="0"/>
                <w14:ligatures w14:val="none"/>
              </w:rPr>
            </w:pPr>
            <w:r w:rsidRPr="00576528">
              <w:rPr>
                <w:rFonts w:eastAsia="SimSun"/>
                <w:kern w:val="0"/>
                <w14:ligatures w14:val="none"/>
              </w:rPr>
              <w:t>«</w:t>
            </w:r>
            <w:r w:rsidR="0067748B">
              <w:rPr>
                <w:rFonts w:eastAsia="SimSun"/>
                <w:kern w:val="0"/>
                <w14:ligatures w14:val="none"/>
              </w:rPr>
              <w:t>10</w:t>
            </w:r>
            <w:r w:rsidRPr="00576528">
              <w:rPr>
                <w:rFonts w:eastAsia="SimSun"/>
                <w:kern w:val="0"/>
                <w14:ligatures w14:val="none"/>
              </w:rPr>
              <w:t>» июня 202</w:t>
            </w:r>
            <w:r w:rsidR="0067748B">
              <w:rPr>
                <w:rFonts w:eastAsia="SimSun"/>
                <w:kern w:val="0"/>
                <w14:ligatures w14:val="none"/>
              </w:rPr>
              <w:t>5</w:t>
            </w:r>
            <w:r w:rsidRPr="00576528">
              <w:rPr>
                <w:rFonts w:eastAsia="SimSun"/>
                <w:kern w:val="0"/>
                <w14:ligatures w14:val="none"/>
              </w:rPr>
              <w:t xml:space="preserve"> г.</w:t>
            </w:r>
          </w:p>
        </w:tc>
      </w:tr>
    </w:tbl>
    <w:p w14:paraId="58D8E191" w14:textId="77777777" w:rsidR="00845339" w:rsidRPr="00845339" w:rsidRDefault="00845339" w:rsidP="00845339">
      <w:pPr>
        <w:spacing w:after="0" w:line="240" w:lineRule="auto"/>
        <w:ind w:firstLine="0"/>
        <w:jc w:val="both"/>
        <w:rPr>
          <w:rFonts w:eastAsia="Times New Roman"/>
          <w:kern w:val="0"/>
          <w14:ligatures w14:val="none"/>
        </w:rPr>
      </w:pPr>
    </w:p>
    <w:p w14:paraId="135260E1" w14:textId="77777777" w:rsidR="00845339" w:rsidRDefault="00845339" w:rsidP="00845339">
      <w:pPr>
        <w:spacing w:after="0" w:line="240" w:lineRule="auto"/>
        <w:ind w:firstLine="0"/>
        <w:jc w:val="center"/>
        <w:rPr>
          <w:rFonts w:eastAsia="Times New Roman"/>
          <w:b/>
          <w:kern w:val="0"/>
          <w14:ligatures w14:val="none"/>
        </w:rPr>
      </w:pPr>
      <w:bookmarkStart w:id="0" w:name="_heading=h.30j0zll" w:colFirst="0" w:colLast="0"/>
      <w:bookmarkEnd w:id="0"/>
    </w:p>
    <w:p w14:paraId="03163571" w14:textId="77777777" w:rsidR="00576528" w:rsidRDefault="00576528" w:rsidP="00845339">
      <w:pPr>
        <w:spacing w:after="0" w:line="240" w:lineRule="auto"/>
        <w:ind w:firstLine="0"/>
        <w:jc w:val="center"/>
        <w:rPr>
          <w:rFonts w:eastAsia="Times New Roman"/>
          <w:b/>
          <w:kern w:val="0"/>
          <w14:ligatures w14:val="none"/>
        </w:rPr>
      </w:pPr>
    </w:p>
    <w:p w14:paraId="36FA69CC" w14:textId="77777777" w:rsidR="00576528" w:rsidRDefault="00576528" w:rsidP="00845339">
      <w:pPr>
        <w:spacing w:after="0" w:line="240" w:lineRule="auto"/>
        <w:ind w:firstLine="0"/>
        <w:jc w:val="center"/>
        <w:rPr>
          <w:rFonts w:eastAsia="Times New Roman"/>
          <w:b/>
          <w:kern w:val="0"/>
          <w14:ligatures w14:val="none"/>
        </w:rPr>
      </w:pPr>
    </w:p>
    <w:p w14:paraId="4AE387FE" w14:textId="77777777" w:rsidR="00576528" w:rsidRPr="00517D13" w:rsidRDefault="00576528" w:rsidP="00845339">
      <w:pPr>
        <w:spacing w:after="0" w:line="240" w:lineRule="auto"/>
        <w:ind w:firstLine="0"/>
        <w:jc w:val="center"/>
        <w:rPr>
          <w:rFonts w:eastAsia="Times New Roman"/>
          <w:b/>
          <w:kern w:val="0"/>
          <w14:ligatures w14:val="none"/>
        </w:rPr>
      </w:pPr>
    </w:p>
    <w:p w14:paraId="0B1DB0E7" w14:textId="77777777" w:rsidR="00576528" w:rsidRDefault="00576528" w:rsidP="00845339">
      <w:pPr>
        <w:spacing w:after="0" w:line="240" w:lineRule="auto"/>
        <w:ind w:firstLine="0"/>
        <w:jc w:val="center"/>
        <w:rPr>
          <w:rFonts w:eastAsia="Times New Roman"/>
          <w:b/>
          <w:kern w:val="0"/>
          <w14:ligatures w14:val="none"/>
        </w:rPr>
      </w:pPr>
    </w:p>
    <w:p w14:paraId="74EDE43E" w14:textId="77777777" w:rsidR="00576528" w:rsidRDefault="00576528" w:rsidP="00845339">
      <w:pPr>
        <w:spacing w:after="0" w:line="240" w:lineRule="auto"/>
        <w:ind w:firstLine="0"/>
        <w:jc w:val="center"/>
        <w:rPr>
          <w:rFonts w:eastAsia="Times New Roman"/>
          <w:b/>
          <w:kern w:val="0"/>
          <w14:ligatures w14:val="none"/>
        </w:rPr>
      </w:pPr>
    </w:p>
    <w:p w14:paraId="46AA4325" w14:textId="77777777" w:rsidR="00F22658" w:rsidRDefault="00F22658" w:rsidP="00845339">
      <w:pPr>
        <w:spacing w:after="0" w:line="240" w:lineRule="auto"/>
        <w:ind w:firstLine="0"/>
        <w:jc w:val="center"/>
        <w:rPr>
          <w:rFonts w:eastAsia="Times New Roman"/>
          <w:b/>
          <w:kern w:val="0"/>
          <w14:ligatures w14:val="none"/>
        </w:rPr>
      </w:pPr>
    </w:p>
    <w:p w14:paraId="4B76AD0B" w14:textId="77777777" w:rsidR="00576528" w:rsidRDefault="00576528" w:rsidP="00845339">
      <w:pPr>
        <w:spacing w:after="0" w:line="240" w:lineRule="auto"/>
        <w:ind w:firstLine="0"/>
        <w:jc w:val="center"/>
        <w:rPr>
          <w:rFonts w:eastAsia="Times New Roman"/>
          <w:b/>
          <w:kern w:val="0"/>
          <w14:ligatures w14:val="none"/>
        </w:rPr>
      </w:pPr>
    </w:p>
    <w:p w14:paraId="0870ED10" w14:textId="77777777" w:rsidR="00576528" w:rsidRDefault="00576528" w:rsidP="00845339">
      <w:pPr>
        <w:spacing w:after="0" w:line="240" w:lineRule="auto"/>
        <w:ind w:firstLine="0"/>
        <w:jc w:val="center"/>
        <w:rPr>
          <w:rFonts w:eastAsia="Times New Roman"/>
          <w:b/>
          <w:kern w:val="0"/>
          <w14:ligatures w14:val="none"/>
        </w:rPr>
      </w:pPr>
    </w:p>
    <w:p w14:paraId="004BEE4B" w14:textId="77777777" w:rsidR="00576528" w:rsidRDefault="00576528" w:rsidP="00845339">
      <w:pPr>
        <w:spacing w:after="0" w:line="240" w:lineRule="auto"/>
        <w:ind w:firstLine="0"/>
        <w:jc w:val="center"/>
        <w:rPr>
          <w:rFonts w:eastAsia="Times New Roman"/>
          <w:b/>
          <w:kern w:val="0"/>
          <w14:ligatures w14:val="none"/>
        </w:rPr>
      </w:pPr>
    </w:p>
    <w:p w14:paraId="599E3D9C" w14:textId="77777777" w:rsidR="00576528" w:rsidRDefault="00576528" w:rsidP="00845339">
      <w:pPr>
        <w:spacing w:after="0" w:line="240" w:lineRule="auto"/>
        <w:ind w:firstLine="0"/>
        <w:jc w:val="center"/>
        <w:rPr>
          <w:rFonts w:eastAsia="Times New Roman"/>
          <w:b/>
          <w:kern w:val="0"/>
          <w14:ligatures w14:val="none"/>
        </w:rPr>
      </w:pPr>
    </w:p>
    <w:p w14:paraId="0A6EB2CD" w14:textId="77777777" w:rsidR="00576528" w:rsidRDefault="00576528" w:rsidP="00845339">
      <w:pPr>
        <w:spacing w:after="0" w:line="240" w:lineRule="auto"/>
        <w:ind w:firstLine="0"/>
        <w:jc w:val="center"/>
        <w:rPr>
          <w:rFonts w:eastAsia="Times New Roman"/>
          <w:b/>
          <w:kern w:val="0"/>
          <w14:ligatures w14:val="none"/>
        </w:rPr>
      </w:pPr>
    </w:p>
    <w:p w14:paraId="249FD7C7" w14:textId="77777777" w:rsidR="00576528" w:rsidRPr="00845339" w:rsidRDefault="00576528" w:rsidP="00845339">
      <w:pPr>
        <w:spacing w:after="0" w:line="240" w:lineRule="auto"/>
        <w:ind w:firstLine="0"/>
        <w:jc w:val="center"/>
        <w:rPr>
          <w:rFonts w:eastAsia="Times New Roman"/>
          <w:b/>
          <w:kern w:val="0"/>
          <w14:ligatures w14:val="none"/>
        </w:rPr>
      </w:pPr>
    </w:p>
    <w:p w14:paraId="5A5B5793" w14:textId="20BC12EC" w:rsidR="00845339" w:rsidRPr="00B84EDF" w:rsidRDefault="00B84EDF" w:rsidP="00845339">
      <w:pPr>
        <w:spacing w:after="0" w:line="240" w:lineRule="auto"/>
        <w:ind w:firstLine="0"/>
        <w:jc w:val="center"/>
        <w:rPr>
          <w:rFonts w:eastAsia="Times New Roman"/>
          <w:b/>
          <w:kern w:val="0"/>
          <w14:ligatures w14:val="none"/>
        </w:rPr>
      </w:pPr>
      <w:r>
        <w:rPr>
          <w:rFonts w:eastAsia="Times New Roman"/>
          <w:b/>
          <w:kern w:val="0"/>
          <w14:ligatures w14:val="none"/>
        </w:rPr>
        <w:t>ПОЛИТИКА</w:t>
      </w:r>
    </w:p>
    <w:p w14:paraId="7A278FA4" w14:textId="093BA755" w:rsidR="00DC1849" w:rsidRDefault="00845339" w:rsidP="00F22658">
      <w:pPr>
        <w:ind w:firstLine="0"/>
        <w:jc w:val="center"/>
        <w:rPr>
          <w:rFonts w:eastAsia="Times New Roman"/>
          <w:b/>
          <w:kern w:val="0"/>
          <w14:ligatures w14:val="none"/>
        </w:rPr>
      </w:pPr>
      <w:bookmarkStart w:id="1" w:name="_Hlk155871582"/>
      <w:r w:rsidRPr="00845339">
        <w:rPr>
          <w:rFonts w:eastAsia="Times New Roman"/>
          <w:b/>
          <w:kern w:val="0"/>
          <w14:ligatures w14:val="none"/>
        </w:rPr>
        <w:t>обработк</w:t>
      </w:r>
      <w:r w:rsidR="00B84EDF">
        <w:rPr>
          <w:rFonts w:eastAsia="Times New Roman"/>
          <w:b/>
          <w:kern w:val="0"/>
          <w14:ligatures w14:val="none"/>
        </w:rPr>
        <w:t>и</w:t>
      </w:r>
      <w:r w:rsidRPr="00845339">
        <w:rPr>
          <w:rFonts w:eastAsia="Times New Roman"/>
          <w:b/>
          <w:kern w:val="0"/>
          <w14:ligatures w14:val="none"/>
        </w:rPr>
        <w:t xml:space="preserve"> и защит</w:t>
      </w:r>
      <w:r w:rsidR="00B84EDF">
        <w:rPr>
          <w:rFonts w:eastAsia="Times New Roman"/>
          <w:b/>
          <w:kern w:val="0"/>
          <w14:ligatures w14:val="none"/>
        </w:rPr>
        <w:t>ы</w:t>
      </w:r>
      <w:r w:rsidRPr="00845339">
        <w:rPr>
          <w:rFonts w:eastAsia="Times New Roman"/>
          <w:b/>
          <w:kern w:val="0"/>
          <w14:ligatures w14:val="none"/>
        </w:rPr>
        <w:t xml:space="preserve"> персональных данных работников </w:t>
      </w:r>
      <w:r w:rsidR="00310C8A">
        <w:rPr>
          <w:rFonts w:eastAsia="Times New Roman"/>
          <w:b/>
          <w:color w:val="000000"/>
          <w:kern w:val="0"/>
          <w14:ligatures w14:val="none"/>
        </w:rPr>
        <w:t>ООО «УК «Тон-Авто»</w:t>
      </w:r>
      <w:bookmarkEnd w:id="1"/>
      <w:r w:rsidR="00071537">
        <w:rPr>
          <w:rFonts w:eastAsia="Times New Roman"/>
          <w:b/>
          <w:color w:val="000000"/>
          <w:kern w:val="0"/>
          <w14:ligatures w14:val="none"/>
        </w:rPr>
        <w:br/>
        <w:t>и иных лиц</w:t>
      </w:r>
    </w:p>
    <w:p w14:paraId="5CABF466" w14:textId="77777777" w:rsidR="00845339" w:rsidRDefault="00845339" w:rsidP="00845339">
      <w:pPr>
        <w:jc w:val="center"/>
        <w:rPr>
          <w:bCs/>
        </w:rPr>
      </w:pPr>
    </w:p>
    <w:p w14:paraId="798F0974" w14:textId="77777777" w:rsidR="00576528" w:rsidRDefault="00576528" w:rsidP="00845339">
      <w:pPr>
        <w:jc w:val="center"/>
        <w:rPr>
          <w:bCs/>
        </w:rPr>
      </w:pPr>
    </w:p>
    <w:p w14:paraId="39692F4E" w14:textId="77777777" w:rsidR="00576528" w:rsidRDefault="00576528" w:rsidP="00845339">
      <w:pPr>
        <w:jc w:val="center"/>
        <w:rPr>
          <w:bCs/>
        </w:rPr>
      </w:pPr>
    </w:p>
    <w:p w14:paraId="5FDA4606" w14:textId="77777777" w:rsidR="00576528" w:rsidRDefault="00576528" w:rsidP="00845339">
      <w:pPr>
        <w:jc w:val="center"/>
        <w:rPr>
          <w:bCs/>
        </w:rPr>
      </w:pPr>
    </w:p>
    <w:p w14:paraId="1DBD6EEB" w14:textId="77777777" w:rsidR="00576528" w:rsidRDefault="00576528" w:rsidP="00845339">
      <w:pPr>
        <w:jc w:val="center"/>
        <w:rPr>
          <w:bCs/>
        </w:rPr>
      </w:pPr>
    </w:p>
    <w:p w14:paraId="557A23E4" w14:textId="77777777" w:rsidR="00F22658" w:rsidRDefault="00F22658" w:rsidP="00845339">
      <w:pPr>
        <w:jc w:val="center"/>
        <w:rPr>
          <w:bCs/>
        </w:rPr>
      </w:pPr>
    </w:p>
    <w:p w14:paraId="61959039" w14:textId="77777777" w:rsidR="00576528" w:rsidRDefault="00576528" w:rsidP="00845339">
      <w:pPr>
        <w:jc w:val="center"/>
        <w:rPr>
          <w:bCs/>
        </w:rPr>
      </w:pPr>
    </w:p>
    <w:p w14:paraId="1996E3DC" w14:textId="77777777" w:rsidR="00576528" w:rsidRDefault="00576528" w:rsidP="00845339">
      <w:pPr>
        <w:jc w:val="center"/>
        <w:rPr>
          <w:bCs/>
        </w:rPr>
      </w:pPr>
    </w:p>
    <w:p w14:paraId="1ECAD635" w14:textId="77777777" w:rsidR="00576528" w:rsidRDefault="00576528" w:rsidP="00845339">
      <w:pPr>
        <w:jc w:val="center"/>
        <w:rPr>
          <w:bCs/>
        </w:rPr>
      </w:pPr>
    </w:p>
    <w:p w14:paraId="1CE98773" w14:textId="77777777" w:rsidR="00576528" w:rsidRDefault="00576528" w:rsidP="00845339">
      <w:pPr>
        <w:jc w:val="center"/>
        <w:rPr>
          <w:bCs/>
        </w:rPr>
      </w:pPr>
    </w:p>
    <w:p w14:paraId="3B48635B" w14:textId="77777777" w:rsidR="00576528" w:rsidRDefault="00576528" w:rsidP="00845339">
      <w:pPr>
        <w:jc w:val="center"/>
        <w:rPr>
          <w:bCs/>
        </w:rPr>
      </w:pPr>
    </w:p>
    <w:p w14:paraId="3A73E3A0" w14:textId="48A3A533" w:rsidR="00576528" w:rsidRDefault="0067748B" w:rsidP="00F22658">
      <w:pPr>
        <w:ind w:firstLine="0"/>
        <w:jc w:val="center"/>
        <w:rPr>
          <w:rFonts w:eastAsia="Times New Roman"/>
          <w:b/>
          <w:bCs/>
          <w:kern w:val="0"/>
          <w14:ligatures w14:val="none"/>
        </w:rPr>
      </w:pPr>
      <w:r>
        <w:rPr>
          <w:rFonts w:eastAsia="Times New Roman"/>
          <w:b/>
          <w:bCs/>
          <w:kern w:val="0"/>
          <w14:ligatures w14:val="none"/>
        </w:rPr>
        <w:t>Тольятти</w:t>
      </w:r>
      <w:r w:rsidR="00576528" w:rsidRPr="00576528">
        <w:rPr>
          <w:rFonts w:eastAsia="Times New Roman"/>
          <w:b/>
          <w:bCs/>
          <w:kern w:val="0"/>
          <w14:ligatures w14:val="none"/>
        </w:rPr>
        <w:t>, 202</w:t>
      </w:r>
      <w:r>
        <w:rPr>
          <w:rFonts w:eastAsia="Times New Roman"/>
          <w:b/>
          <w:bCs/>
          <w:kern w:val="0"/>
          <w14:ligatures w14:val="none"/>
        </w:rPr>
        <w:t>5</w:t>
      </w:r>
      <w:r w:rsidR="00576528" w:rsidRPr="00576528">
        <w:rPr>
          <w:rFonts w:eastAsia="Times New Roman"/>
          <w:b/>
          <w:bCs/>
          <w:kern w:val="0"/>
          <w14:ligatures w14:val="none"/>
        </w:rPr>
        <w:t xml:space="preserve"> г</w:t>
      </w:r>
      <w:r w:rsidR="00576528">
        <w:rPr>
          <w:rFonts w:eastAsia="Times New Roman"/>
          <w:b/>
          <w:bCs/>
          <w:kern w:val="0"/>
          <w14:ligatures w14:val="none"/>
        </w:rPr>
        <w:t>.</w:t>
      </w:r>
      <w:r w:rsidR="00576528">
        <w:rPr>
          <w:rFonts w:eastAsia="Times New Roman"/>
          <w:b/>
          <w:bCs/>
          <w:kern w:val="0"/>
          <w14:ligatures w14:val="none"/>
        </w:rPr>
        <w:br w:type="page"/>
      </w:r>
    </w:p>
    <w:sdt>
      <w:sdtPr>
        <w:rPr>
          <w:rFonts w:ascii="Times New Roman" w:eastAsiaTheme="minorHAns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  <w:id w:val="94597050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0FB17B7B" w14:textId="33BFC960" w:rsidR="00576528" w:rsidRPr="00576528" w:rsidRDefault="00576528" w:rsidP="00576528">
          <w:pPr>
            <w:pStyle w:val="af"/>
            <w:jc w:val="center"/>
            <w:rPr>
              <w:rFonts w:ascii="Times New Roman" w:hAnsi="Times New Roman" w:cs="Times New Roman"/>
              <w:color w:val="auto"/>
              <w:sz w:val="24"/>
              <w:szCs w:val="24"/>
            </w:rPr>
          </w:pPr>
          <w:r w:rsidRPr="00576528">
            <w:rPr>
              <w:rFonts w:ascii="Times New Roman" w:hAnsi="Times New Roman" w:cs="Times New Roman"/>
              <w:b/>
              <w:bCs/>
              <w:color w:val="auto"/>
              <w:sz w:val="24"/>
              <w:szCs w:val="24"/>
            </w:rPr>
            <w:t>ОГЛАВЛЕНИЕ</w:t>
          </w:r>
        </w:p>
        <w:p w14:paraId="467DA2ED" w14:textId="6F92ECC4" w:rsidR="009425D2" w:rsidRPr="009425D2" w:rsidRDefault="00576528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eastAsia="ru-RU"/>
              <w14:ligatures w14:val="none"/>
            </w:rPr>
          </w:pPr>
          <w:r w:rsidRPr="009425D2">
            <w:fldChar w:fldCharType="begin"/>
          </w:r>
          <w:r w:rsidRPr="009425D2">
            <w:instrText xml:space="preserve"> TOC \o "1-3" \h \z \u </w:instrText>
          </w:r>
          <w:r w:rsidRPr="009425D2">
            <w:fldChar w:fldCharType="separate"/>
          </w:r>
          <w:hyperlink w:anchor="_Toc200101015" w:history="1">
            <w:r w:rsidR="009425D2" w:rsidRPr="009425D2">
              <w:rPr>
                <w:rStyle w:val="af0"/>
                <w:noProof/>
              </w:rPr>
              <w:t>1. Общие положения</w:t>
            </w:r>
            <w:r w:rsidR="009425D2" w:rsidRPr="009425D2">
              <w:rPr>
                <w:noProof/>
                <w:webHidden/>
              </w:rPr>
              <w:tab/>
            </w:r>
            <w:r w:rsidR="009425D2" w:rsidRPr="009425D2">
              <w:rPr>
                <w:noProof/>
                <w:webHidden/>
              </w:rPr>
              <w:fldChar w:fldCharType="begin"/>
            </w:r>
            <w:r w:rsidR="009425D2" w:rsidRPr="009425D2">
              <w:rPr>
                <w:noProof/>
                <w:webHidden/>
              </w:rPr>
              <w:instrText xml:space="preserve"> PAGEREF _Toc200101015 \h </w:instrText>
            </w:r>
            <w:r w:rsidR="009425D2" w:rsidRPr="009425D2">
              <w:rPr>
                <w:noProof/>
                <w:webHidden/>
              </w:rPr>
            </w:r>
            <w:r w:rsidR="009425D2" w:rsidRPr="009425D2">
              <w:rPr>
                <w:noProof/>
                <w:webHidden/>
              </w:rPr>
              <w:fldChar w:fldCharType="separate"/>
            </w:r>
            <w:r w:rsidR="009425D2">
              <w:rPr>
                <w:noProof/>
                <w:webHidden/>
              </w:rPr>
              <w:t>3</w:t>
            </w:r>
            <w:r w:rsidR="009425D2" w:rsidRPr="009425D2">
              <w:rPr>
                <w:noProof/>
                <w:webHidden/>
              </w:rPr>
              <w:fldChar w:fldCharType="end"/>
            </w:r>
          </w:hyperlink>
        </w:p>
        <w:p w14:paraId="5CE04426" w14:textId="57095095" w:rsidR="009425D2" w:rsidRPr="009425D2" w:rsidRDefault="001F7D0A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eastAsia="ru-RU"/>
              <w14:ligatures w14:val="none"/>
            </w:rPr>
          </w:pPr>
          <w:hyperlink w:anchor="_Toc200101016" w:history="1">
            <w:r w:rsidR="009425D2" w:rsidRPr="009425D2">
              <w:rPr>
                <w:rStyle w:val="af0"/>
                <w:rFonts w:eastAsia="Calibri"/>
                <w:noProof/>
              </w:rPr>
              <w:t>2. Законодательные и иные нормативные правовые акты Российской Федерации, в соответствии с которыми определяется политика обработки персональных данных</w:t>
            </w:r>
            <w:r w:rsidR="009425D2" w:rsidRPr="009425D2">
              <w:rPr>
                <w:noProof/>
                <w:webHidden/>
              </w:rPr>
              <w:tab/>
            </w:r>
            <w:r w:rsidR="009425D2" w:rsidRPr="009425D2">
              <w:rPr>
                <w:noProof/>
                <w:webHidden/>
              </w:rPr>
              <w:fldChar w:fldCharType="begin"/>
            </w:r>
            <w:r w:rsidR="009425D2" w:rsidRPr="009425D2">
              <w:rPr>
                <w:noProof/>
                <w:webHidden/>
              </w:rPr>
              <w:instrText xml:space="preserve"> PAGEREF _Toc200101016 \h </w:instrText>
            </w:r>
            <w:r w:rsidR="009425D2" w:rsidRPr="009425D2">
              <w:rPr>
                <w:noProof/>
                <w:webHidden/>
              </w:rPr>
            </w:r>
            <w:r w:rsidR="009425D2" w:rsidRPr="009425D2">
              <w:rPr>
                <w:noProof/>
                <w:webHidden/>
              </w:rPr>
              <w:fldChar w:fldCharType="separate"/>
            </w:r>
            <w:r w:rsidR="009425D2">
              <w:rPr>
                <w:noProof/>
                <w:webHidden/>
              </w:rPr>
              <w:t>3</w:t>
            </w:r>
            <w:r w:rsidR="009425D2" w:rsidRPr="009425D2">
              <w:rPr>
                <w:noProof/>
                <w:webHidden/>
              </w:rPr>
              <w:fldChar w:fldCharType="end"/>
            </w:r>
          </w:hyperlink>
        </w:p>
        <w:p w14:paraId="22A34EC8" w14:textId="1588AA75" w:rsidR="009425D2" w:rsidRPr="009425D2" w:rsidRDefault="001F7D0A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eastAsia="ru-RU"/>
              <w14:ligatures w14:val="none"/>
            </w:rPr>
          </w:pPr>
          <w:hyperlink w:anchor="_Toc200101017" w:history="1">
            <w:r w:rsidR="009425D2" w:rsidRPr="009425D2">
              <w:rPr>
                <w:rStyle w:val="af0"/>
                <w:rFonts w:eastAsia="Calibri"/>
                <w:noProof/>
              </w:rPr>
              <w:t>3. Основные термины и определения</w:t>
            </w:r>
            <w:r w:rsidR="009425D2" w:rsidRPr="009425D2">
              <w:rPr>
                <w:noProof/>
                <w:webHidden/>
              </w:rPr>
              <w:tab/>
            </w:r>
            <w:r w:rsidR="009425D2" w:rsidRPr="009425D2">
              <w:rPr>
                <w:noProof/>
                <w:webHidden/>
              </w:rPr>
              <w:fldChar w:fldCharType="begin"/>
            </w:r>
            <w:r w:rsidR="009425D2" w:rsidRPr="009425D2">
              <w:rPr>
                <w:noProof/>
                <w:webHidden/>
              </w:rPr>
              <w:instrText xml:space="preserve"> PAGEREF _Toc200101017 \h </w:instrText>
            </w:r>
            <w:r w:rsidR="009425D2" w:rsidRPr="009425D2">
              <w:rPr>
                <w:noProof/>
                <w:webHidden/>
              </w:rPr>
            </w:r>
            <w:r w:rsidR="009425D2" w:rsidRPr="009425D2">
              <w:rPr>
                <w:noProof/>
                <w:webHidden/>
              </w:rPr>
              <w:fldChar w:fldCharType="separate"/>
            </w:r>
            <w:r w:rsidR="009425D2">
              <w:rPr>
                <w:noProof/>
                <w:webHidden/>
              </w:rPr>
              <w:t>4</w:t>
            </w:r>
            <w:r w:rsidR="009425D2" w:rsidRPr="009425D2">
              <w:rPr>
                <w:noProof/>
                <w:webHidden/>
              </w:rPr>
              <w:fldChar w:fldCharType="end"/>
            </w:r>
          </w:hyperlink>
        </w:p>
        <w:p w14:paraId="6E12147D" w14:textId="19DB6886" w:rsidR="009425D2" w:rsidRPr="009425D2" w:rsidRDefault="001F7D0A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eastAsia="ru-RU"/>
              <w14:ligatures w14:val="none"/>
            </w:rPr>
          </w:pPr>
          <w:hyperlink w:anchor="_Toc200101018" w:history="1">
            <w:r w:rsidR="009425D2" w:rsidRPr="009425D2">
              <w:rPr>
                <w:rStyle w:val="af0"/>
                <w:rFonts w:eastAsia="Calibri"/>
                <w:noProof/>
              </w:rPr>
              <w:t>4. Условия обработки персональных данных</w:t>
            </w:r>
            <w:r w:rsidR="009425D2" w:rsidRPr="009425D2">
              <w:rPr>
                <w:noProof/>
                <w:webHidden/>
              </w:rPr>
              <w:tab/>
            </w:r>
            <w:r w:rsidR="009425D2" w:rsidRPr="009425D2">
              <w:rPr>
                <w:noProof/>
                <w:webHidden/>
              </w:rPr>
              <w:fldChar w:fldCharType="begin"/>
            </w:r>
            <w:r w:rsidR="009425D2" w:rsidRPr="009425D2">
              <w:rPr>
                <w:noProof/>
                <w:webHidden/>
              </w:rPr>
              <w:instrText xml:space="preserve"> PAGEREF _Toc200101018 \h </w:instrText>
            </w:r>
            <w:r w:rsidR="009425D2" w:rsidRPr="009425D2">
              <w:rPr>
                <w:noProof/>
                <w:webHidden/>
              </w:rPr>
            </w:r>
            <w:r w:rsidR="009425D2" w:rsidRPr="009425D2">
              <w:rPr>
                <w:noProof/>
                <w:webHidden/>
              </w:rPr>
              <w:fldChar w:fldCharType="separate"/>
            </w:r>
            <w:r w:rsidR="009425D2">
              <w:rPr>
                <w:noProof/>
                <w:webHidden/>
              </w:rPr>
              <w:t>5</w:t>
            </w:r>
            <w:r w:rsidR="009425D2" w:rsidRPr="009425D2">
              <w:rPr>
                <w:noProof/>
                <w:webHidden/>
              </w:rPr>
              <w:fldChar w:fldCharType="end"/>
            </w:r>
          </w:hyperlink>
        </w:p>
        <w:p w14:paraId="46A8E457" w14:textId="3894F3B7" w:rsidR="009425D2" w:rsidRPr="009425D2" w:rsidRDefault="001F7D0A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eastAsia="ru-RU"/>
              <w14:ligatures w14:val="none"/>
            </w:rPr>
          </w:pPr>
          <w:hyperlink w:anchor="_Toc200101019" w:history="1">
            <w:r w:rsidR="009425D2" w:rsidRPr="009425D2">
              <w:rPr>
                <w:rStyle w:val="af0"/>
                <w:rFonts w:eastAsia="Calibri"/>
                <w:noProof/>
              </w:rPr>
              <w:t>5. Категории субъектов персональных данных</w:t>
            </w:r>
            <w:r w:rsidR="009425D2" w:rsidRPr="009425D2">
              <w:rPr>
                <w:noProof/>
                <w:webHidden/>
              </w:rPr>
              <w:tab/>
            </w:r>
            <w:r w:rsidR="009425D2" w:rsidRPr="009425D2">
              <w:rPr>
                <w:noProof/>
                <w:webHidden/>
              </w:rPr>
              <w:fldChar w:fldCharType="begin"/>
            </w:r>
            <w:r w:rsidR="009425D2" w:rsidRPr="009425D2">
              <w:rPr>
                <w:noProof/>
                <w:webHidden/>
              </w:rPr>
              <w:instrText xml:space="preserve"> PAGEREF _Toc200101019 \h </w:instrText>
            </w:r>
            <w:r w:rsidR="009425D2" w:rsidRPr="009425D2">
              <w:rPr>
                <w:noProof/>
                <w:webHidden/>
              </w:rPr>
            </w:r>
            <w:r w:rsidR="009425D2" w:rsidRPr="009425D2">
              <w:rPr>
                <w:noProof/>
                <w:webHidden/>
              </w:rPr>
              <w:fldChar w:fldCharType="separate"/>
            </w:r>
            <w:r w:rsidR="009425D2">
              <w:rPr>
                <w:noProof/>
                <w:webHidden/>
              </w:rPr>
              <w:t>9</w:t>
            </w:r>
            <w:r w:rsidR="009425D2" w:rsidRPr="009425D2">
              <w:rPr>
                <w:noProof/>
                <w:webHidden/>
              </w:rPr>
              <w:fldChar w:fldCharType="end"/>
            </w:r>
          </w:hyperlink>
        </w:p>
        <w:p w14:paraId="584CAADB" w14:textId="24AC1223" w:rsidR="009425D2" w:rsidRPr="009425D2" w:rsidRDefault="001F7D0A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eastAsia="ru-RU"/>
              <w14:ligatures w14:val="none"/>
            </w:rPr>
          </w:pPr>
          <w:hyperlink w:anchor="_Toc200101020" w:history="1">
            <w:r w:rsidR="009425D2" w:rsidRPr="009425D2">
              <w:rPr>
                <w:rStyle w:val="af0"/>
                <w:rFonts w:eastAsia="Calibri"/>
                <w:noProof/>
              </w:rPr>
              <w:t>6.</w:t>
            </w:r>
            <w:r w:rsidR="009425D2" w:rsidRPr="009425D2">
              <w:rPr>
                <w:rStyle w:val="af0"/>
                <w:noProof/>
              </w:rPr>
              <w:t xml:space="preserve"> Принципы и цели обработки персональных данных</w:t>
            </w:r>
            <w:r w:rsidR="009425D2" w:rsidRPr="009425D2">
              <w:rPr>
                <w:noProof/>
                <w:webHidden/>
              </w:rPr>
              <w:tab/>
            </w:r>
            <w:r w:rsidR="009425D2" w:rsidRPr="009425D2">
              <w:rPr>
                <w:noProof/>
                <w:webHidden/>
              </w:rPr>
              <w:fldChar w:fldCharType="begin"/>
            </w:r>
            <w:r w:rsidR="009425D2" w:rsidRPr="009425D2">
              <w:rPr>
                <w:noProof/>
                <w:webHidden/>
              </w:rPr>
              <w:instrText xml:space="preserve"> PAGEREF _Toc200101020 \h </w:instrText>
            </w:r>
            <w:r w:rsidR="009425D2" w:rsidRPr="009425D2">
              <w:rPr>
                <w:noProof/>
                <w:webHidden/>
              </w:rPr>
            </w:r>
            <w:r w:rsidR="009425D2" w:rsidRPr="009425D2">
              <w:rPr>
                <w:noProof/>
                <w:webHidden/>
              </w:rPr>
              <w:fldChar w:fldCharType="separate"/>
            </w:r>
            <w:r w:rsidR="009425D2">
              <w:rPr>
                <w:noProof/>
                <w:webHidden/>
              </w:rPr>
              <w:t>9</w:t>
            </w:r>
            <w:r w:rsidR="009425D2" w:rsidRPr="009425D2">
              <w:rPr>
                <w:noProof/>
                <w:webHidden/>
              </w:rPr>
              <w:fldChar w:fldCharType="end"/>
            </w:r>
          </w:hyperlink>
        </w:p>
        <w:p w14:paraId="104377D1" w14:textId="5D39B1DA" w:rsidR="009425D2" w:rsidRPr="009425D2" w:rsidRDefault="001F7D0A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eastAsia="ru-RU"/>
              <w14:ligatures w14:val="none"/>
            </w:rPr>
          </w:pPr>
          <w:hyperlink w:anchor="_Toc200101021" w:history="1">
            <w:r w:rsidR="009425D2" w:rsidRPr="009425D2">
              <w:rPr>
                <w:rStyle w:val="af0"/>
                <w:rFonts w:eastAsia="Calibri"/>
                <w:noProof/>
              </w:rPr>
              <w:t>7.</w:t>
            </w:r>
            <w:r w:rsidR="009425D2" w:rsidRPr="009425D2">
              <w:rPr>
                <w:rStyle w:val="af0"/>
                <w:noProof/>
              </w:rPr>
              <w:t xml:space="preserve"> Перечень обрабатываемых персональных данных</w:t>
            </w:r>
            <w:r w:rsidR="009425D2" w:rsidRPr="009425D2">
              <w:rPr>
                <w:noProof/>
                <w:webHidden/>
              </w:rPr>
              <w:tab/>
            </w:r>
            <w:r w:rsidR="009425D2" w:rsidRPr="009425D2">
              <w:rPr>
                <w:noProof/>
                <w:webHidden/>
              </w:rPr>
              <w:fldChar w:fldCharType="begin"/>
            </w:r>
            <w:r w:rsidR="009425D2" w:rsidRPr="009425D2">
              <w:rPr>
                <w:noProof/>
                <w:webHidden/>
              </w:rPr>
              <w:instrText xml:space="preserve"> PAGEREF _Toc200101021 \h </w:instrText>
            </w:r>
            <w:r w:rsidR="009425D2" w:rsidRPr="009425D2">
              <w:rPr>
                <w:noProof/>
                <w:webHidden/>
              </w:rPr>
            </w:r>
            <w:r w:rsidR="009425D2" w:rsidRPr="009425D2">
              <w:rPr>
                <w:noProof/>
                <w:webHidden/>
              </w:rPr>
              <w:fldChar w:fldCharType="separate"/>
            </w:r>
            <w:r w:rsidR="009425D2">
              <w:rPr>
                <w:noProof/>
                <w:webHidden/>
              </w:rPr>
              <w:t>10</w:t>
            </w:r>
            <w:r w:rsidR="009425D2" w:rsidRPr="009425D2">
              <w:rPr>
                <w:noProof/>
                <w:webHidden/>
              </w:rPr>
              <w:fldChar w:fldCharType="end"/>
            </w:r>
          </w:hyperlink>
        </w:p>
        <w:p w14:paraId="075841C1" w14:textId="153775FB" w:rsidR="009425D2" w:rsidRPr="009425D2" w:rsidRDefault="001F7D0A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eastAsia="ru-RU"/>
              <w14:ligatures w14:val="none"/>
            </w:rPr>
          </w:pPr>
          <w:hyperlink w:anchor="_Toc200101022" w:history="1">
            <w:r w:rsidR="009425D2" w:rsidRPr="009425D2">
              <w:rPr>
                <w:rStyle w:val="af0"/>
                <w:rFonts w:eastAsia="Calibri"/>
                <w:noProof/>
              </w:rPr>
              <w:t>8. Перечень действий с персональными данными и способы их обработки</w:t>
            </w:r>
            <w:r w:rsidR="009425D2" w:rsidRPr="009425D2">
              <w:rPr>
                <w:noProof/>
                <w:webHidden/>
              </w:rPr>
              <w:tab/>
            </w:r>
            <w:r w:rsidR="009425D2" w:rsidRPr="009425D2">
              <w:rPr>
                <w:noProof/>
                <w:webHidden/>
              </w:rPr>
              <w:fldChar w:fldCharType="begin"/>
            </w:r>
            <w:r w:rsidR="009425D2" w:rsidRPr="009425D2">
              <w:rPr>
                <w:noProof/>
                <w:webHidden/>
              </w:rPr>
              <w:instrText xml:space="preserve"> PAGEREF _Toc200101022 \h </w:instrText>
            </w:r>
            <w:r w:rsidR="009425D2" w:rsidRPr="009425D2">
              <w:rPr>
                <w:noProof/>
                <w:webHidden/>
              </w:rPr>
            </w:r>
            <w:r w:rsidR="009425D2" w:rsidRPr="009425D2">
              <w:rPr>
                <w:noProof/>
                <w:webHidden/>
              </w:rPr>
              <w:fldChar w:fldCharType="separate"/>
            </w:r>
            <w:r w:rsidR="009425D2">
              <w:rPr>
                <w:noProof/>
                <w:webHidden/>
              </w:rPr>
              <w:t>12</w:t>
            </w:r>
            <w:r w:rsidR="009425D2" w:rsidRPr="009425D2">
              <w:rPr>
                <w:noProof/>
                <w:webHidden/>
              </w:rPr>
              <w:fldChar w:fldCharType="end"/>
            </w:r>
          </w:hyperlink>
        </w:p>
        <w:p w14:paraId="5FDF3EC3" w14:textId="5858DC27" w:rsidR="009425D2" w:rsidRPr="009425D2" w:rsidRDefault="001F7D0A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eastAsia="ru-RU"/>
              <w14:ligatures w14:val="none"/>
            </w:rPr>
          </w:pPr>
          <w:hyperlink w:anchor="_Toc200101023" w:history="1">
            <w:r w:rsidR="009425D2" w:rsidRPr="009425D2">
              <w:rPr>
                <w:rStyle w:val="af0"/>
                <w:rFonts w:eastAsia="Calibri"/>
                <w:noProof/>
              </w:rPr>
              <w:t>9. Сроки обработки и хранения персональных данных</w:t>
            </w:r>
            <w:r w:rsidR="009425D2" w:rsidRPr="009425D2">
              <w:rPr>
                <w:noProof/>
                <w:webHidden/>
              </w:rPr>
              <w:tab/>
            </w:r>
            <w:r w:rsidR="009425D2" w:rsidRPr="009425D2">
              <w:rPr>
                <w:noProof/>
                <w:webHidden/>
              </w:rPr>
              <w:fldChar w:fldCharType="begin"/>
            </w:r>
            <w:r w:rsidR="009425D2" w:rsidRPr="009425D2">
              <w:rPr>
                <w:noProof/>
                <w:webHidden/>
              </w:rPr>
              <w:instrText xml:space="preserve"> PAGEREF _Toc200101023 \h </w:instrText>
            </w:r>
            <w:r w:rsidR="009425D2" w:rsidRPr="009425D2">
              <w:rPr>
                <w:noProof/>
                <w:webHidden/>
              </w:rPr>
            </w:r>
            <w:r w:rsidR="009425D2" w:rsidRPr="009425D2">
              <w:rPr>
                <w:noProof/>
                <w:webHidden/>
              </w:rPr>
              <w:fldChar w:fldCharType="separate"/>
            </w:r>
            <w:r w:rsidR="009425D2">
              <w:rPr>
                <w:noProof/>
                <w:webHidden/>
              </w:rPr>
              <w:t>12</w:t>
            </w:r>
            <w:r w:rsidR="009425D2" w:rsidRPr="009425D2">
              <w:rPr>
                <w:noProof/>
                <w:webHidden/>
              </w:rPr>
              <w:fldChar w:fldCharType="end"/>
            </w:r>
          </w:hyperlink>
        </w:p>
        <w:p w14:paraId="12779AC8" w14:textId="5590EC16" w:rsidR="009425D2" w:rsidRPr="009425D2" w:rsidRDefault="001F7D0A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eastAsia="ru-RU"/>
              <w14:ligatures w14:val="none"/>
            </w:rPr>
          </w:pPr>
          <w:hyperlink w:anchor="_Toc200101024" w:history="1">
            <w:r w:rsidR="009425D2" w:rsidRPr="009425D2">
              <w:rPr>
                <w:rStyle w:val="af0"/>
                <w:rFonts w:eastAsia="Calibri"/>
                <w:noProof/>
              </w:rPr>
              <w:t>10. Порядок блокирования и уничтожения персональных данных</w:t>
            </w:r>
            <w:r w:rsidR="009425D2" w:rsidRPr="009425D2">
              <w:rPr>
                <w:noProof/>
                <w:webHidden/>
              </w:rPr>
              <w:tab/>
            </w:r>
            <w:r w:rsidR="009425D2" w:rsidRPr="009425D2">
              <w:rPr>
                <w:noProof/>
                <w:webHidden/>
              </w:rPr>
              <w:fldChar w:fldCharType="begin"/>
            </w:r>
            <w:r w:rsidR="009425D2" w:rsidRPr="009425D2">
              <w:rPr>
                <w:noProof/>
                <w:webHidden/>
              </w:rPr>
              <w:instrText xml:space="preserve"> PAGEREF _Toc200101024 \h </w:instrText>
            </w:r>
            <w:r w:rsidR="009425D2" w:rsidRPr="009425D2">
              <w:rPr>
                <w:noProof/>
                <w:webHidden/>
              </w:rPr>
            </w:r>
            <w:r w:rsidR="009425D2" w:rsidRPr="009425D2">
              <w:rPr>
                <w:noProof/>
                <w:webHidden/>
              </w:rPr>
              <w:fldChar w:fldCharType="separate"/>
            </w:r>
            <w:r w:rsidR="009425D2">
              <w:rPr>
                <w:noProof/>
                <w:webHidden/>
              </w:rPr>
              <w:t>13</w:t>
            </w:r>
            <w:r w:rsidR="009425D2" w:rsidRPr="009425D2">
              <w:rPr>
                <w:noProof/>
                <w:webHidden/>
              </w:rPr>
              <w:fldChar w:fldCharType="end"/>
            </w:r>
          </w:hyperlink>
        </w:p>
        <w:p w14:paraId="11799944" w14:textId="155CC7C3" w:rsidR="009425D2" w:rsidRPr="009425D2" w:rsidRDefault="001F7D0A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eastAsia="ru-RU"/>
              <w14:ligatures w14:val="none"/>
            </w:rPr>
          </w:pPr>
          <w:hyperlink w:anchor="_Toc200101025" w:history="1">
            <w:r w:rsidR="009425D2" w:rsidRPr="009425D2">
              <w:rPr>
                <w:rStyle w:val="af0"/>
                <w:rFonts w:eastAsia="Calibri"/>
                <w:noProof/>
              </w:rPr>
              <w:t>11.</w:t>
            </w:r>
            <w:r w:rsidR="009425D2" w:rsidRPr="009425D2">
              <w:rPr>
                <w:rStyle w:val="af0"/>
                <w:noProof/>
              </w:rPr>
              <w:t xml:space="preserve"> Угрозы безопасности персональных данных</w:t>
            </w:r>
            <w:r w:rsidR="009425D2" w:rsidRPr="009425D2">
              <w:rPr>
                <w:noProof/>
                <w:webHidden/>
              </w:rPr>
              <w:tab/>
            </w:r>
            <w:r w:rsidR="009425D2" w:rsidRPr="009425D2">
              <w:rPr>
                <w:noProof/>
                <w:webHidden/>
              </w:rPr>
              <w:fldChar w:fldCharType="begin"/>
            </w:r>
            <w:r w:rsidR="009425D2" w:rsidRPr="009425D2">
              <w:rPr>
                <w:noProof/>
                <w:webHidden/>
              </w:rPr>
              <w:instrText xml:space="preserve"> PAGEREF _Toc200101025 \h </w:instrText>
            </w:r>
            <w:r w:rsidR="009425D2" w:rsidRPr="009425D2">
              <w:rPr>
                <w:noProof/>
                <w:webHidden/>
              </w:rPr>
            </w:r>
            <w:r w:rsidR="009425D2" w:rsidRPr="009425D2">
              <w:rPr>
                <w:noProof/>
                <w:webHidden/>
              </w:rPr>
              <w:fldChar w:fldCharType="separate"/>
            </w:r>
            <w:r w:rsidR="009425D2">
              <w:rPr>
                <w:noProof/>
                <w:webHidden/>
              </w:rPr>
              <w:t>14</w:t>
            </w:r>
            <w:r w:rsidR="009425D2" w:rsidRPr="009425D2">
              <w:rPr>
                <w:noProof/>
                <w:webHidden/>
              </w:rPr>
              <w:fldChar w:fldCharType="end"/>
            </w:r>
          </w:hyperlink>
        </w:p>
        <w:p w14:paraId="00F9786F" w14:textId="7246D744" w:rsidR="009425D2" w:rsidRPr="009425D2" w:rsidRDefault="001F7D0A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eastAsia="ru-RU"/>
              <w14:ligatures w14:val="none"/>
            </w:rPr>
          </w:pPr>
          <w:hyperlink w:anchor="_Toc200101026" w:history="1">
            <w:r w:rsidR="009425D2" w:rsidRPr="009425D2">
              <w:rPr>
                <w:rStyle w:val="af0"/>
                <w:rFonts w:eastAsia="Calibri"/>
                <w:noProof/>
              </w:rPr>
              <w:t>12. Меры, принимаемые для обеспечения выполнения обязанностей оператора при обработке персональных данных</w:t>
            </w:r>
            <w:r w:rsidR="009425D2" w:rsidRPr="009425D2">
              <w:rPr>
                <w:noProof/>
                <w:webHidden/>
              </w:rPr>
              <w:tab/>
            </w:r>
            <w:r w:rsidR="009425D2" w:rsidRPr="009425D2">
              <w:rPr>
                <w:noProof/>
                <w:webHidden/>
              </w:rPr>
              <w:fldChar w:fldCharType="begin"/>
            </w:r>
            <w:r w:rsidR="009425D2" w:rsidRPr="009425D2">
              <w:rPr>
                <w:noProof/>
                <w:webHidden/>
              </w:rPr>
              <w:instrText xml:space="preserve"> PAGEREF _Toc200101026 \h </w:instrText>
            </w:r>
            <w:r w:rsidR="009425D2" w:rsidRPr="009425D2">
              <w:rPr>
                <w:noProof/>
                <w:webHidden/>
              </w:rPr>
            </w:r>
            <w:r w:rsidR="009425D2" w:rsidRPr="009425D2">
              <w:rPr>
                <w:noProof/>
                <w:webHidden/>
              </w:rPr>
              <w:fldChar w:fldCharType="separate"/>
            </w:r>
            <w:r w:rsidR="009425D2">
              <w:rPr>
                <w:noProof/>
                <w:webHidden/>
              </w:rPr>
              <w:t>14</w:t>
            </w:r>
            <w:r w:rsidR="009425D2" w:rsidRPr="009425D2">
              <w:rPr>
                <w:noProof/>
                <w:webHidden/>
              </w:rPr>
              <w:fldChar w:fldCharType="end"/>
            </w:r>
          </w:hyperlink>
        </w:p>
        <w:p w14:paraId="7D8DECAC" w14:textId="4F6CBF30" w:rsidR="009425D2" w:rsidRPr="009425D2" w:rsidRDefault="001F7D0A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eastAsia="ru-RU"/>
              <w14:ligatures w14:val="none"/>
            </w:rPr>
          </w:pPr>
          <w:hyperlink w:anchor="_Toc200101027" w:history="1">
            <w:r w:rsidR="009425D2" w:rsidRPr="009425D2">
              <w:rPr>
                <w:rStyle w:val="af0"/>
                <w:rFonts w:eastAsia="Calibri"/>
                <w:noProof/>
              </w:rPr>
              <w:t>13. Контроль за соблюдением законодательства российской федерации и локальных нормативных актов в области персональных данных, в том числе требований к защите персональных данных</w:t>
            </w:r>
            <w:r w:rsidR="009425D2" w:rsidRPr="009425D2">
              <w:rPr>
                <w:noProof/>
                <w:webHidden/>
              </w:rPr>
              <w:tab/>
            </w:r>
            <w:r w:rsidR="009425D2" w:rsidRPr="009425D2">
              <w:rPr>
                <w:noProof/>
                <w:webHidden/>
              </w:rPr>
              <w:fldChar w:fldCharType="begin"/>
            </w:r>
            <w:r w:rsidR="009425D2" w:rsidRPr="009425D2">
              <w:rPr>
                <w:noProof/>
                <w:webHidden/>
              </w:rPr>
              <w:instrText xml:space="preserve"> PAGEREF _Toc200101027 \h </w:instrText>
            </w:r>
            <w:r w:rsidR="009425D2" w:rsidRPr="009425D2">
              <w:rPr>
                <w:noProof/>
                <w:webHidden/>
              </w:rPr>
            </w:r>
            <w:r w:rsidR="009425D2" w:rsidRPr="009425D2">
              <w:rPr>
                <w:noProof/>
                <w:webHidden/>
              </w:rPr>
              <w:fldChar w:fldCharType="separate"/>
            </w:r>
            <w:r w:rsidR="009425D2">
              <w:rPr>
                <w:noProof/>
                <w:webHidden/>
              </w:rPr>
              <w:t>16</w:t>
            </w:r>
            <w:r w:rsidR="009425D2" w:rsidRPr="009425D2">
              <w:rPr>
                <w:noProof/>
                <w:webHidden/>
              </w:rPr>
              <w:fldChar w:fldCharType="end"/>
            </w:r>
          </w:hyperlink>
        </w:p>
        <w:p w14:paraId="48BD8516" w14:textId="127D3EEC" w:rsidR="009425D2" w:rsidRPr="009425D2" w:rsidRDefault="001F7D0A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eastAsia="ru-RU"/>
              <w14:ligatures w14:val="none"/>
            </w:rPr>
          </w:pPr>
          <w:hyperlink w:anchor="_Toc200101028" w:history="1">
            <w:r w:rsidR="009425D2" w:rsidRPr="009425D2">
              <w:rPr>
                <w:rStyle w:val="af0"/>
                <w:rFonts w:eastAsia="Calibri"/>
                <w:noProof/>
              </w:rPr>
              <w:t>14. Права субъектов персональных данных</w:t>
            </w:r>
            <w:r w:rsidR="009425D2" w:rsidRPr="009425D2">
              <w:rPr>
                <w:noProof/>
                <w:webHidden/>
              </w:rPr>
              <w:tab/>
            </w:r>
            <w:r w:rsidR="009425D2" w:rsidRPr="009425D2">
              <w:rPr>
                <w:noProof/>
                <w:webHidden/>
              </w:rPr>
              <w:fldChar w:fldCharType="begin"/>
            </w:r>
            <w:r w:rsidR="009425D2" w:rsidRPr="009425D2">
              <w:rPr>
                <w:noProof/>
                <w:webHidden/>
              </w:rPr>
              <w:instrText xml:space="preserve"> PAGEREF _Toc200101028 \h </w:instrText>
            </w:r>
            <w:r w:rsidR="009425D2" w:rsidRPr="009425D2">
              <w:rPr>
                <w:noProof/>
                <w:webHidden/>
              </w:rPr>
            </w:r>
            <w:r w:rsidR="009425D2" w:rsidRPr="009425D2">
              <w:rPr>
                <w:noProof/>
                <w:webHidden/>
              </w:rPr>
              <w:fldChar w:fldCharType="separate"/>
            </w:r>
            <w:r w:rsidR="009425D2">
              <w:rPr>
                <w:noProof/>
                <w:webHidden/>
              </w:rPr>
              <w:t>16</w:t>
            </w:r>
            <w:r w:rsidR="009425D2" w:rsidRPr="009425D2">
              <w:rPr>
                <w:noProof/>
                <w:webHidden/>
              </w:rPr>
              <w:fldChar w:fldCharType="end"/>
            </w:r>
          </w:hyperlink>
        </w:p>
        <w:p w14:paraId="29A77316" w14:textId="5E713EA7" w:rsidR="009425D2" w:rsidRPr="009425D2" w:rsidRDefault="001F7D0A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eastAsia="ru-RU"/>
              <w14:ligatures w14:val="none"/>
            </w:rPr>
          </w:pPr>
          <w:hyperlink w:anchor="_Toc200101029" w:history="1">
            <w:r w:rsidR="009425D2" w:rsidRPr="009425D2">
              <w:rPr>
                <w:rStyle w:val="af0"/>
                <w:rFonts w:eastAsia="Calibri"/>
                <w:noProof/>
              </w:rPr>
              <w:t>15. Обязанности Общества по отношению к субъектам персональных данных</w:t>
            </w:r>
            <w:r w:rsidR="009425D2" w:rsidRPr="009425D2">
              <w:rPr>
                <w:noProof/>
                <w:webHidden/>
              </w:rPr>
              <w:tab/>
            </w:r>
            <w:r w:rsidR="009425D2" w:rsidRPr="009425D2">
              <w:rPr>
                <w:noProof/>
                <w:webHidden/>
              </w:rPr>
              <w:fldChar w:fldCharType="begin"/>
            </w:r>
            <w:r w:rsidR="009425D2" w:rsidRPr="009425D2">
              <w:rPr>
                <w:noProof/>
                <w:webHidden/>
              </w:rPr>
              <w:instrText xml:space="preserve"> PAGEREF _Toc200101029 \h </w:instrText>
            </w:r>
            <w:r w:rsidR="009425D2" w:rsidRPr="009425D2">
              <w:rPr>
                <w:noProof/>
                <w:webHidden/>
              </w:rPr>
            </w:r>
            <w:r w:rsidR="009425D2" w:rsidRPr="009425D2">
              <w:rPr>
                <w:noProof/>
                <w:webHidden/>
              </w:rPr>
              <w:fldChar w:fldCharType="separate"/>
            </w:r>
            <w:r w:rsidR="009425D2">
              <w:rPr>
                <w:noProof/>
                <w:webHidden/>
              </w:rPr>
              <w:t>17</w:t>
            </w:r>
            <w:r w:rsidR="009425D2" w:rsidRPr="009425D2">
              <w:rPr>
                <w:noProof/>
                <w:webHidden/>
              </w:rPr>
              <w:fldChar w:fldCharType="end"/>
            </w:r>
          </w:hyperlink>
        </w:p>
        <w:p w14:paraId="17F6E185" w14:textId="1F028AAA" w:rsidR="009425D2" w:rsidRPr="009425D2" w:rsidRDefault="001F7D0A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eastAsia="ru-RU"/>
              <w14:ligatures w14:val="none"/>
            </w:rPr>
          </w:pPr>
          <w:hyperlink w:anchor="_Toc200101030" w:history="1">
            <w:r w:rsidR="009425D2" w:rsidRPr="009425D2">
              <w:rPr>
                <w:rStyle w:val="af0"/>
                <w:rFonts w:eastAsia="Calibri"/>
                <w:noProof/>
              </w:rPr>
              <w:t>16. Ответственность за нарушение норм, регулирующих обработку персональных данных</w:t>
            </w:r>
            <w:r w:rsidR="009425D2" w:rsidRPr="009425D2">
              <w:rPr>
                <w:noProof/>
                <w:webHidden/>
              </w:rPr>
              <w:tab/>
            </w:r>
            <w:r w:rsidR="009425D2" w:rsidRPr="009425D2">
              <w:rPr>
                <w:noProof/>
                <w:webHidden/>
              </w:rPr>
              <w:fldChar w:fldCharType="begin"/>
            </w:r>
            <w:r w:rsidR="009425D2" w:rsidRPr="009425D2">
              <w:rPr>
                <w:noProof/>
                <w:webHidden/>
              </w:rPr>
              <w:instrText xml:space="preserve"> PAGEREF _Toc200101030 \h </w:instrText>
            </w:r>
            <w:r w:rsidR="009425D2" w:rsidRPr="009425D2">
              <w:rPr>
                <w:noProof/>
                <w:webHidden/>
              </w:rPr>
            </w:r>
            <w:r w:rsidR="009425D2" w:rsidRPr="009425D2">
              <w:rPr>
                <w:noProof/>
                <w:webHidden/>
              </w:rPr>
              <w:fldChar w:fldCharType="separate"/>
            </w:r>
            <w:r w:rsidR="009425D2">
              <w:rPr>
                <w:noProof/>
                <w:webHidden/>
              </w:rPr>
              <w:t>18</w:t>
            </w:r>
            <w:r w:rsidR="009425D2" w:rsidRPr="009425D2">
              <w:rPr>
                <w:noProof/>
                <w:webHidden/>
              </w:rPr>
              <w:fldChar w:fldCharType="end"/>
            </w:r>
          </w:hyperlink>
        </w:p>
        <w:p w14:paraId="26DADA3A" w14:textId="75366C93" w:rsidR="00576528" w:rsidRPr="00576528" w:rsidRDefault="00576528">
          <w:r w:rsidRPr="009425D2">
            <w:fldChar w:fldCharType="end"/>
          </w:r>
        </w:p>
      </w:sdtContent>
    </w:sdt>
    <w:p w14:paraId="28ED524A" w14:textId="6269FB74" w:rsidR="00576528" w:rsidRDefault="00576528" w:rsidP="00845339">
      <w:pPr>
        <w:jc w:val="center"/>
        <w:rPr>
          <w:bCs/>
        </w:rPr>
      </w:pPr>
      <w:r>
        <w:rPr>
          <w:bCs/>
        </w:rPr>
        <w:br w:type="page"/>
      </w:r>
    </w:p>
    <w:p w14:paraId="247422A5" w14:textId="4E68A0F5" w:rsidR="00845339" w:rsidRDefault="00845339" w:rsidP="00576528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outlineLvl w:val="0"/>
        <w:rPr>
          <w:b/>
        </w:rPr>
      </w:pPr>
      <w:bookmarkStart w:id="2" w:name="_Toc200101015"/>
      <w:r w:rsidRPr="00845339">
        <w:rPr>
          <w:b/>
        </w:rPr>
        <w:lastRenderedPageBreak/>
        <w:t>Общие положения</w:t>
      </w:r>
      <w:bookmarkEnd w:id="2"/>
    </w:p>
    <w:p w14:paraId="358C40B7" w14:textId="77777777" w:rsidR="004D4F2F" w:rsidRDefault="004D4F2F" w:rsidP="00A4697B">
      <w:pPr>
        <w:pStyle w:val="a3"/>
        <w:spacing w:after="0" w:line="240" w:lineRule="auto"/>
        <w:ind w:left="1211" w:firstLine="0"/>
        <w:rPr>
          <w:b/>
        </w:rPr>
      </w:pPr>
    </w:p>
    <w:p w14:paraId="568FEF18" w14:textId="11125B84" w:rsidR="004D4F2F" w:rsidRPr="00026DDE" w:rsidRDefault="004D4F2F" w:rsidP="004E151D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eastAsia="Calibri"/>
          <w:kern w:val="0"/>
          <w14:ligatures w14:val="none"/>
        </w:rPr>
      </w:pPr>
      <w:r w:rsidRPr="00026DDE">
        <w:rPr>
          <w:rFonts w:eastAsia="Calibri"/>
          <w:kern w:val="0"/>
          <w14:ligatures w14:val="none"/>
        </w:rPr>
        <w:t>Настоящ</w:t>
      </w:r>
      <w:r w:rsidR="00E510AC">
        <w:rPr>
          <w:rFonts w:eastAsia="Calibri"/>
          <w:kern w:val="0"/>
          <w14:ligatures w14:val="none"/>
        </w:rPr>
        <w:t>ая</w:t>
      </w:r>
      <w:r w:rsidRPr="00026DDE">
        <w:rPr>
          <w:rFonts w:eastAsia="Calibri"/>
          <w:kern w:val="0"/>
          <w14:ligatures w14:val="none"/>
        </w:rPr>
        <w:t xml:space="preserve"> </w:t>
      </w:r>
      <w:r w:rsidR="00E510AC">
        <w:rPr>
          <w:rFonts w:eastAsia="Calibri"/>
          <w:kern w:val="0"/>
          <w14:ligatures w14:val="none"/>
        </w:rPr>
        <w:t>Политика</w:t>
      </w:r>
      <w:r w:rsidRPr="00026DDE">
        <w:rPr>
          <w:rFonts w:eastAsia="Calibri"/>
          <w:kern w:val="0"/>
          <w14:ligatures w14:val="none"/>
        </w:rPr>
        <w:t xml:space="preserve"> является локальным нормативным актом </w:t>
      </w:r>
      <w:r w:rsidR="00310C8A">
        <w:rPr>
          <w:rFonts w:eastAsia="Calibri"/>
          <w:kern w:val="0"/>
          <w14:ligatures w14:val="none"/>
        </w:rPr>
        <w:t>ООО «УК «Тон-Авто»</w:t>
      </w:r>
      <w:r w:rsidRPr="00026DDE">
        <w:rPr>
          <w:rFonts w:eastAsia="Calibri"/>
          <w:kern w:val="0"/>
          <w14:ligatures w14:val="none"/>
        </w:rPr>
        <w:t xml:space="preserve"> (далее - Общество), разработано с учетом требований Конституции Российской Федерации, законодательных и иных нормативных правовых актов Российской Федерации в области персональных данных.</w:t>
      </w:r>
    </w:p>
    <w:p w14:paraId="6AD45511" w14:textId="1A89C0C3" w:rsidR="004D4F2F" w:rsidRPr="00026DDE" w:rsidRDefault="004D4F2F" w:rsidP="004E151D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eastAsia="Calibri"/>
          <w:kern w:val="0"/>
          <w14:ligatures w14:val="none"/>
        </w:rPr>
      </w:pPr>
      <w:r w:rsidRPr="00026DDE">
        <w:rPr>
          <w:rFonts w:eastAsia="Calibri"/>
          <w:kern w:val="0"/>
          <w14:ligatures w14:val="none"/>
        </w:rPr>
        <w:t xml:space="preserve">В </w:t>
      </w:r>
      <w:r w:rsidR="00E510AC">
        <w:rPr>
          <w:rFonts w:eastAsia="Calibri"/>
          <w:kern w:val="0"/>
          <w14:ligatures w14:val="none"/>
        </w:rPr>
        <w:t>Политике</w:t>
      </w:r>
      <w:r w:rsidRPr="00026DDE">
        <w:rPr>
          <w:rFonts w:eastAsia="Calibri"/>
          <w:kern w:val="0"/>
          <w14:ligatures w14:val="none"/>
        </w:rPr>
        <w:t xml:space="preserve"> устанавливаются: </w:t>
      </w:r>
    </w:p>
    <w:p w14:paraId="6ED055D9" w14:textId="0D9F935C" w:rsidR="004D4F2F" w:rsidRPr="00026DDE" w:rsidRDefault="004D4F2F" w:rsidP="004E151D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eastAsia="Calibri"/>
          <w:kern w:val="0"/>
          <w14:ligatures w14:val="none"/>
        </w:rPr>
      </w:pPr>
      <w:r w:rsidRPr="00026DDE">
        <w:rPr>
          <w:rFonts w:eastAsia="Calibri"/>
          <w:kern w:val="0"/>
          <w14:ligatures w14:val="none"/>
        </w:rPr>
        <w:t xml:space="preserve">цель, порядок и условия обработки персональных данных; </w:t>
      </w:r>
    </w:p>
    <w:p w14:paraId="497A5C98" w14:textId="10E409AA" w:rsidR="004D4F2F" w:rsidRPr="00026DDE" w:rsidRDefault="004D4F2F" w:rsidP="004E151D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eastAsia="Calibri"/>
          <w:kern w:val="0"/>
          <w14:ligatures w14:val="none"/>
        </w:rPr>
      </w:pPr>
      <w:r w:rsidRPr="00026DDE">
        <w:rPr>
          <w:rFonts w:eastAsia="Calibri"/>
          <w:kern w:val="0"/>
          <w14:ligatures w14:val="none"/>
        </w:rPr>
        <w:t>категории субъектов, персональные данные которых обрабатываются, категории (перечни) обрабатываемых персональных данных, способы, сроки их обработки и</w:t>
      </w:r>
      <w:r w:rsidR="00056429">
        <w:rPr>
          <w:rFonts w:eastAsia="Calibri"/>
          <w:kern w:val="0"/>
          <w14:ligatures w14:val="none"/>
        </w:rPr>
        <w:t> </w:t>
      </w:r>
      <w:r w:rsidRPr="00026DDE">
        <w:rPr>
          <w:rFonts w:eastAsia="Calibri"/>
          <w:kern w:val="0"/>
          <w14:ligatures w14:val="none"/>
        </w:rPr>
        <w:t xml:space="preserve">хранения, порядок уничтожения таких данных при достижении целей обработки или при наступлении иных законных оснований; </w:t>
      </w:r>
    </w:p>
    <w:p w14:paraId="763F094F" w14:textId="34F4998F" w:rsidR="004D4F2F" w:rsidRPr="00026DDE" w:rsidRDefault="004D4F2F" w:rsidP="004E151D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eastAsia="Calibri"/>
          <w:kern w:val="0"/>
          <w14:ligatures w14:val="none"/>
        </w:rPr>
      </w:pPr>
      <w:r w:rsidRPr="00026DDE">
        <w:rPr>
          <w:rFonts w:eastAsia="Calibri"/>
          <w:kern w:val="0"/>
          <w14:ligatures w14:val="none"/>
        </w:rPr>
        <w:t>положения, касающиеся защиты персональных данных, процедуры, направленные на выявление и предотвращение нарушений законодательства РФ в области персональных данных, а также на устранение последствий таких нарушений.</w:t>
      </w:r>
    </w:p>
    <w:p w14:paraId="67ACB6D1" w14:textId="78D6FE46" w:rsidR="00434B4B" w:rsidRPr="00026DDE" w:rsidRDefault="00434B4B" w:rsidP="004E151D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eastAsia="Calibri"/>
          <w:kern w:val="0"/>
          <w14:ligatures w14:val="none"/>
        </w:rPr>
      </w:pPr>
      <w:r w:rsidRPr="00026DDE">
        <w:rPr>
          <w:rFonts w:eastAsia="Calibri"/>
          <w:kern w:val="0"/>
          <w14:ligatures w14:val="none"/>
        </w:rPr>
        <w:t>В целях соблюдения настояще</w:t>
      </w:r>
      <w:r w:rsidR="00D3307B">
        <w:rPr>
          <w:rFonts w:eastAsia="Calibri"/>
          <w:kern w:val="0"/>
          <w14:ligatures w14:val="none"/>
        </w:rPr>
        <w:t>й Политики</w:t>
      </w:r>
      <w:r w:rsidRPr="00026DDE">
        <w:rPr>
          <w:rFonts w:eastAsia="Calibri"/>
          <w:kern w:val="0"/>
          <w14:ligatures w14:val="none"/>
        </w:rPr>
        <w:t xml:space="preserve"> Общество: </w:t>
      </w:r>
    </w:p>
    <w:p w14:paraId="67EE5E71" w14:textId="767335E6" w:rsidR="00434B4B" w:rsidRPr="00026DDE" w:rsidRDefault="00434B4B" w:rsidP="004E151D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eastAsia="Calibri"/>
          <w:kern w:val="0"/>
          <w14:ligatures w14:val="none"/>
        </w:rPr>
      </w:pPr>
      <w:r w:rsidRPr="00026DDE">
        <w:rPr>
          <w:rFonts w:eastAsia="Calibri"/>
          <w:kern w:val="0"/>
          <w14:ligatures w14:val="none"/>
        </w:rPr>
        <w:t xml:space="preserve">осуществляет обработку персональных данных своих работников и соискателей, поступающих на работу, а также иных лиц, не являющихся работниками Общества, связанных с Обществом договорными обязательствами, которые обусловлены выполнением Обществом основных видов деятельности, предусмотренных Уставом; </w:t>
      </w:r>
    </w:p>
    <w:p w14:paraId="3EAA122E" w14:textId="77777777" w:rsidR="00434B4B" w:rsidRPr="00026DDE" w:rsidRDefault="00434B4B" w:rsidP="004E151D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eastAsia="Calibri"/>
          <w:kern w:val="0"/>
          <w14:ligatures w14:val="none"/>
        </w:rPr>
      </w:pPr>
      <w:r w:rsidRPr="00026DDE">
        <w:rPr>
          <w:rFonts w:eastAsia="Calibri"/>
          <w:kern w:val="0"/>
          <w14:ligatures w14:val="none"/>
        </w:rPr>
        <w:t xml:space="preserve">применяет единые процедуры обработки всех персональных данных, находящихся в его распоряжении, и обеспечивает одинаковый уровень их защиты; </w:t>
      </w:r>
    </w:p>
    <w:p w14:paraId="1D885597" w14:textId="77777777" w:rsidR="00434B4B" w:rsidRPr="00026DDE" w:rsidRDefault="00434B4B" w:rsidP="004E151D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eastAsia="Calibri"/>
          <w:kern w:val="0"/>
          <w14:ligatures w14:val="none"/>
        </w:rPr>
      </w:pPr>
      <w:r w:rsidRPr="00026DDE">
        <w:rPr>
          <w:rFonts w:eastAsia="Calibri"/>
          <w:kern w:val="0"/>
          <w14:ligatures w14:val="none"/>
        </w:rPr>
        <w:t xml:space="preserve">предоставляет находящиеся в его распоряжении персональные данные третьим лицам только в установленных законами Российской Федерации случаях; </w:t>
      </w:r>
    </w:p>
    <w:p w14:paraId="18873123" w14:textId="12484465" w:rsidR="00434B4B" w:rsidRPr="00026DDE" w:rsidRDefault="00434B4B" w:rsidP="004E151D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eastAsia="Calibri"/>
          <w:kern w:val="0"/>
          <w14:ligatures w14:val="none"/>
        </w:rPr>
      </w:pPr>
      <w:r w:rsidRPr="00026DDE">
        <w:rPr>
          <w:rFonts w:eastAsia="Calibri"/>
          <w:kern w:val="0"/>
          <w14:ligatures w14:val="none"/>
        </w:rPr>
        <w:t>освобождается от обязанности предоставлять субъекту персональных данных сведения в случаях, установленных законодательством Российской Федерации.</w:t>
      </w:r>
    </w:p>
    <w:p w14:paraId="396A321E" w14:textId="216EBBA0" w:rsidR="004D4F2F" w:rsidRPr="00026DDE" w:rsidRDefault="00E510AC" w:rsidP="004E151D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eastAsia="Calibri"/>
          <w:kern w:val="0"/>
          <w14:ligatures w14:val="none"/>
        </w:rPr>
      </w:pPr>
      <w:r>
        <w:rPr>
          <w:rFonts w:eastAsia="Calibri"/>
          <w:kern w:val="0"/>
          <w14:ligatures w14:val="none"/>
        </w:rPr>
        <w:t>Политика</w:t>
      </w:r>
      <w:r w:rsidR="004D4F2F" w:rsidRPr="00026DDE">
        <w:rPr>
          <w:rFonts w:eastAsia="Calibri"/>
          <w:kern w:val="0"/>
          <w14:ligatures w14:val="none"/>
        </w:rPr>
        <w:t xml:space="preserve"> вступает в силу с момента е</w:t>
      </w:r>
      <w:r w:rsidR="00DF385B">
        <w:rPr>
          <w:rFonts w:eastAsia="Calibri"/>
          <w:kern w:val="0"/>
          <w14:ligatures w14:val="none"/>
        </w:rPr>
        <w:t>е</w:t>
      </w:r>
      <w:r w:rsidR="004D4F2F" w:rsidRPr="00026DDE">
        <w:rPr>
          <w:rFonts w:eastAsia="Calibri"/>
          <w:kern w:val="0"/>
          <w14:ligatures w14:val="none"/>
        </w:rPr>
        <w:t xml:space="preserve"> утверждения приказом генерального директора и действует до </w:t>
      </w:r>
      <w:r w:rsidR="00DF385B">
        <w:rPr>
          <w:rFonts w:eastAsia="Calibri"/>
          <w:kern w:val="0"/>
          <w14:ligatures w14:val="none"/>
        </w:rPr>
        <w:t>ее</w:t>
      </w:r>
      <w:r w:rsidR="004D4F2F" w:rsidRPr="00026DDE">
        <w:rPr>
          <w:rFonts w:eastAsia="Calibri"/>
          <w:kern w:val="0"/>
          <w14:ligatures w14:val="none"/>
        </w:rPr>
        <w:t xml:space="preserve"> отмены или до введения ново</w:t>
      </w:r>
      <w:r w:rsidR="00D3307B">
        <w:rPr>
          <w:rFonts w:eastAsia="Calibri"/>
          <w:kern w:val="0"/>
          <w14:ligatures w14:val="none"/>
        </w:rPr>
        <w:t>й</w:t>
      </w:r>
      <w:r w:rsidR="004D4F2F" w:rsidRPr="00026DDE">
        <w:rPr>
          <w:rFonts w:eastAsia="Calibri"/>
          <w:kern w:val="0"/>
          <w14:ligatures w14:val="none"/>
        </w:rPr>
        <w:t xml:space="preserve"> </w:t>
      </w:r>
      <w:r w:rsidR="00D3307B">
        <w:rPr>
          <w:rFonts w:eastAsia="Calibri"/>
          <w:kern w:val="0"/>
          <w14:ligatures w14:val="none"/>
        </w:rPr>
        <w:t>Политики</w:t>
      </w:r>
      <w:r w:rsidR="004D4F2F" w:rsidRPr="00026DDE">
        <w:rPr>
          <w:rFonts w:eastAsia="Calibri"/>
          <w:kern w:val="0"/>
          <w14:ligatures w14:val="none"/>
        </w:rPr>
        <w:t xml:space="preserve">. </w:t>
      </w:r>
    </w:p>
    <w:p w14:paraId="3A118AD5" w14:textId="5CE6AA3A" w:rsidR="004D4F2F" w:rsidRPr="00026DDE" w:rsidRDefault="004D4F2F" w:rsidP="004E151D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eastAsia="Calibri"/>
          <w:kern w:val="0"/>
          <w14:ligatures w14:val="none"/>
        </w:rPr>
      </w:pPr>
      <w:r w:rsidRPr="00026DDE">
        <w:rPr>
          <w:rFonts w:eastAsia="Calibri"/>
          <w:kern w:val="0"/>
          <w14:ligatures w14:val="none"/>
        </w:rPr>
        <w:t xml:space="preserve">Внесение изменений в </w:t>
      </w:r>
      <w:r w:rsidR="00E510AC">
        <w:rPr>
          <w:rFonts w:eastAsia="Calibri"/>
          <w:kern w:val="0"/>
          <w14:ligatures w14:val="none"/>
        </w:rPr>
        <w:t>Политику</w:t>
      </w:r>
      <w:r w:rsidRPr="00026DDE">
        <w:rPr>
          <w:rFonts w:eastAsia="Calibri"/>
          <w:kern w:val="0"/>
          <w14:ligatures w14:val="none"/>
        </w:rPr>
        <w:t xml:space="preserve"> производится по приказу генерального директора общества. Изменения вступают в силу с момента подписания соответствующего приказа.</w:t>
      </w:r>
    </w:p>
    <w:p w14:paraId="0154A0BE" w14:textId="77777777" w:rsidR="00096B26" w:rsidRPr="00026DDE" w:rsidRDefault="00096B26" w:rsidP="004E151D">
      <w:pPr>
        <w:spacing w:after="0" w:line="240" w:lineRule="auto"/>
        <w:ind w:firstLine="709"/>
        <w:jc w:val="both"/>
        <w:rPr>
          <w:rFonts w:eastAsia="Calibri"/>
          <w:kern w:val="0"/>
          <w14:ligatures w14:val="none"/>
        </w:rPr>
      </w:pPr>
    </w:p>
    <w:p w14:paraId="3707C424" w14:textId="0A00B0E9" w:rsidR="00096B26" w:rsidRPr="00026DDE" w:rsidRDefault="00096B26" w:rsidP="00576528">
      <w:pPr>
        <w:pStyle w:val="a3"/>
        <w:numPr>
          <w:ilvl w:val="0"/>
          <w:numId w:val="1"/>
        </w:numPr>
        <w:spacing w:after="0" w:line="240" w:lineRule="auto"/>
        <w:ind w:left="0" w:firstLine="709"/>
        <w:jc w:val="center"/>
        <w:outlineLvl w:val="0"/>
        <w:rPr>
          <w:rFonts w:eastAsia="Calibri"/>
          <w:b/>
          <w:bCs/>
          <w:kern w:val="0"/>
          <w14:ligatures w14:val="none"/>
        </w:rPr>
      </w:pPr>
      <w:bookmarkStart w:id="3" w:name="_Toc200101016"/>
      <w:r w:rsidRPr="00026DDE">
        <w:rPr>
          <w:rFonts w:eastAsia="Calibri"/>
          <w:b/>
          <w:bCs/>
          <w:kern w:val="0"/>
          <w14:ligatures w14:val="none"/>
        </w:rPr>
        <w:t xml:space="preserve">Законодательные и иные нормативные правовые акты </w:t>
      </w:r>
      <w:r w:rsidR="00181247" w:rsidRPr="00026DDE">
        <w:rPr>
          <w:rFonts w:eastAsia="Calibri"/>
          <w:b/>
          <w:bCs/>
          <w:kern w:val="0"/>
          <w14:ligatures w14:val="none"/>
        </w:rPr>
        <w:t>Р</w:t>
      </w:r>
      <w:r w:rsidRPr="00026DDE">
        <w:rPr>
          <w:rFonts w:eastAsia="Calibri"/>
          <w:b/>
          <w:bCs/>
          <w:kern w:val="0"/>
          <w14:ligatures w14:val="none"/>
        </w:rPr>
        <w:t xml:space="preserve">оссийской </w:t>
      </w:r>
      <w:r w:rsidR="00181247" w:rsidRPr="00026DDE">
        <w:rPr>
          <w:rFonts w:eastAsia="Calibri"/>
          <w:b/>
          <w:bCs/>
          <w:kern w:val="0"/>
          <w14:ligatures w14:val="none"/>
        </w:rPr>
        <w:t>Ф</w:t>
      </w:r>
      <w:r w:rsidRPr="00026DDE">
        <w:rPr>
          <w:rFonts w:eastAsia="Calibri"/>
          <w:b/>
          <w:bCs/>
          <w:kern w:val="0"/>
          <w14:ligatures w14:val="none"/>
        </w:rPr>
        <w:t>едерации, в соответствии с которыми определяется политика обработки персональных данных</w:t>
      </w:r>
      <w:bookmarkEnd w:id="3"/>
    </w:p>
    <w:p w14:paraId="4E07D05D" w14:textId="73D2CA7F" w:rsidR="004D4F2F" w:rsidRPr="00026DDE" w:rsidRDefault="004D4F2F" w:rsidP="004E151D">
      <w:pPr>
        <w:spacing w:after="0" w:line="240" w:lineRule="auto"/>
        <w:ind w:firstLine="709"/>
        <w:jc w:val="both"/>
        <w:rPr>
          <w:rFonts w:eastAsia="Calibri"/>
          <w:kern w:val="0"/>
          <w14:ligatures w14:val="none"/>
        </w:rPr>
      </w:pPr>
    </w:p>
    <w:p w14:paraId="204514A8" w14:textId="69801EEC" w:rsidR="00096B26" w:rsidRPr="00026DDE" w:rsidRDefault="00096B26" w:rsidP="004E151D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026DDE">
        <w:t xml:space="preserve">В соответствии с действующим законодательством Российской Федерации Организация является оператором персональных данных. </w:t>
      </w:r>
      <w:r w:rsidR="00E510AC">
        <w:t>Политика</w:t>
      </w:r>
      <w:r w:rsidRPr="00026DDE">
        <w:t xml:space="preserve"> обработки персональных данных в Обществе определяется в соответствии со следующими нормативными правовыми актами:</w:t>
      </w:r>
    </w:p>
    <w:p w14:paraId="15363751" w14:textId="77777777" w:rsidR="00096B26" w:rsidRPr="00026DDE" w:rsidRDefault="00096B26" w:rsidP="004E151D">
      <w:pPr>
        <w:pStyle w:val="a4"/>
        <w:numPr>
          <w:ilvl w:val="0"/>
          <w:numId w:val="5"/>
        </w:numPr>
        <w:tabs>
          <w:tab w:val="left" w:pos="1134"/>
        </w:tabs>
        <w:spacing w:after="0" w:line="240" w:lineRule="auto"/>
        <w:rPr>
          <w:sz w:val="24"/>
          <w:szCs w:val="24"/>
        </w:rPr>
      </w:pPr>
      <w:r w:rsidRPr="00026DDE">
        <w:rPr>
          <w:sz w:val="24"/>
          <w:szCs w:val="24"/>
        </w:rPr>
        <w:t>Трудовым кодексом Российской Федерации.</w:t>
      </w:r>
    </w:p>
    <w:p w14:paraId="5BF4E070" w14:textId="77777777" w:rsidR="00096B26" w:rsidRPr="00026DDE" w:rsidRDefault="00096B26" w:rsidP="004E151D">
      <w:pPr>
        <w:pStyle w:val="a4"/>
        <w:numPr>
          <w:ilvl w:val="0"/>
          <w:numId w:val="5"/>
        </w:numPr>
        <w:tabs>
          <w:tab w:val="left" w:pos="1134"/>
        </w:tabs>
        <w:spacing w:after="0" w:line="240" w:lineRule="auto"/>
        <w:rPr>
          <w:sz w:val="24"/>
          <w:szCs w:val="24"/>
        </w:rPr>
      </w:pPr>
      <w:r w:rsidRPr="00026DDE">
        <w:rPr>
          <w:sz w:val="24"/>
          <w:szCs w:val="24"/>
        </w:rPr>
        <w:t>Федеральным законом от 27.07.2006 № 152-ФЗ «О персональных данных».</w:t>
      </w:r>
    </w:p>
    <w:p w14:paraId="5C530380" w14:textId="77777777" w:rsidR="00096B26" w:rsidRPr="00026DDE" w:rsidRDefault="00096B26" w:rsidP="004E151D">
      <w:pPr>
        <w:pStyle w:val="a4"/>
        <w:numPr>
          <w:ilvl w:val="0"/>
          <w:numId w:val="5"/>
        </w:numPr>
        <w:tabs>
          <w:tab w:val="left" w:pos="1134"/>
        </w:tabs>
        <w:spacing w:after="0" w:line="240" w:lineRule="auto"/>
        <w:rPr>
          <w:sz w:val="24"/>
          <w:szCs w:val="24"/>
        </w:rPr>
      </w:pPr>
      <w:r w:rsidRPr="00026DDE">
        <w:rPr>
          <w:sz w:val="24"/>
          <w:szCs w:val="24"/>
        </w:rPr>
        <w:t>Указом Президента Российской Федерации от 06.03.1997 № 188 «Об утверждении Перечня сведений конфиденциального характера».</w:t>
      </w:r>
    </w:p>
    <w:p w14:paraId="77BA2508" w14:textId="77777777" w:rsidR="00096B26" w:rsidRPr="00026DDE" w:rsidRDefault="00096B26" w:rsidP="004E151D">
      <w:pPr>
        <w:pStyle w:val="a4"/>
        <w:numPr>
          <w:ilvl w:val="0"/>
          <w:numId w:val="5"/>
        </w:numPr>
        <w:tabs>
          <w:tab w:val="left" w:pos="1134"/>
        </w:tabs>
        <w:spacing w:after="0" w:line="240" w:lineRule="auto"/>
        <w:rPr>
          <w:sz w:val="24"/>
          <w:szCs w:val="24"/>
        </w:rPr>
      </w:pPr>
      <w:r w:rsidRPr="00026DDE">
        <w:rPr>
          <w:sz w:val="24"/>
          <w:szCs w:val="24"/>
        </w:rPr>
        <w:t>Постановлением Правительства Российской Федерации от 15.09.2008 № 687 «Об утверждении Положения об особенностях обработки персональных данных, осуществляемой без использования средств автоматизации».</w:t>
      </w:r>
    </w:p>
    <w:p w14:paraId="3B2B9473" w14:textId="77777777" w:rsidR="00096B26" w:rsidRPr="00026DDE" w:rsidRDefault="00096B26" w:rsidP="004E151D">
      <w:pPr>
        <w:pStyle w:val="a4"/>
        <w:numPr>
          <w:ilvl w:val="0"/>
          <w:numId w:val="5"/>
        </w:numPr>
        <w:tabs>
          <w:tab w:val="left" w:pos="1134"/>
        </w:tabs>
        <w:spacing w:after="0" w:line="240" w:lineRule="auto"/>
        <w:rPr>
          <w:sz w:val="24"/>
          <w:szCs w:val="24"/>
        </w:rPr>
      </w:pPr>
      <w:r w:rsidRPr="00026DDE">
        <w:rPr>
          <w:sz w:val="24"/>
          <w:szCs w:val="24"/>
        </w:rPr>
        <w:t>Постановлением Правительства Российской Федерации от 06.07.2008 № 512 «Об утверждении требований к материальным носителям биометрических персональных данных и технологиям хранения таких данных вне информационных систем персональных данных».</w:t>
      </w:r>
    </w:p>
    <w:p w14:paraId="11EAD307" w14:textId="77777777" w:rsidR="00096B26" w:rsidRPr="00026DDE" w:rsidRDefault="00096B26" w:rsidP="004E151D">
      <w:pPr>
        <w:pStyle w:val="a4"/>
        <w:numPr>
          <w:ilvl w:val="0"/>
          <w:numId w:val="5"/>
        </w:numPr>
        <w:tabs>
          <w:tab w:val="left" w:pos="1134"/>
        </w:tabs>
        <w:spacing w:after="0" w:line="240" w:lineRule="auto"/>
        <w:rPr>
          <w:sz w:val="24"/>
          <w:szCs w:val="24"/>
        </w:rPr>
      </w:pPr>
      <w:r w:rsidRPr="00026DDE">
        <w:rPr>
          <w:sz w:val="24"/>
          <w:szCs w:val="24"/>
        </w:rPr>
        <w:lastRenderedPageBreak/>
        <w:t>Постановлением Правительства Российской Федерации от 01.11.2012 № 1119 «Об утверждении требований к защите персональных данных при их обработке в информационных системах персональных данных»; приказ ФСТЭК России от 18.02.2013 № 21 «Об утверждении состава и содержания организационных и технических мер по обеспечению безопасности персональных данных при их обработке в информационных системах персональных данных».</w:t>
      </w:r>
    </w:p>
    <w:p w14:paraId="78AE5F73" w14:textId="77777777" w:rsidR="00096B26" w:rsidRPr="00026DDE" w:rsidRDefault="00096B26" w:rsidP="004E151D">
      <w:pPr>
        <w:pStyle w:val="a4"/>
        <w:numPr>
          <w:ilvl w:val="0"/>
          <w:numId w:val="5"/>
        </w:numPr>
        <w:tabs>
          <w:tab w:val="left" w:pos="1134"/>
        </w:tabs>
        <w:spacing w:after="0" w:line="240" w:lineRule="auto"/>
        <w:rPr>
          <w:sz w:val="24"/>
          <w:szCs w:val="24"/>
        </w:rPr>
      </w:pPr>
      <w:r w:rsidRPr="00026DDE">
        <w:rPr>
          <w:sz w:val="24"/>
          <w:szCs w:val="24"/>
        </w:rPr>
        <w:t>Приказом Роскомнадзора от 05.09.2013 № 996 «Об утверждении требований и методов по обезличиванию персональных данных».</w:t>
      </w:r>
    </w:p>
    <w:p w14:paraId="5490A98D" w14:textId="75B16C38" w:rsidR="00096B26" w:rsidRPr="00026DDE" w:rsidRDefault="00096B26" w:rsidP="004E151D">
      <w:pPr>
        <w:pStyle w:val="a4"/>
        <w:numPr>
          <w:ilvl w:val="0"/>
          <w:numId w:val="5"/>
        </w:numPr>
        <w:tabs>
          <w:tab w:val="left" w:pos="1134"/>
        </w:tabs>
        <w:spacing w:after="0" w:line="240" w:lineRule="auto"/>
        <w:rPr>
          <w:sz w:val="24"/>
          <w:szCs w:val="24"/>
        </w:rPr>
      </w:pPr>
      <w:r w:rsidRPr="00026DDE">
        <w:rPr>
          <w:sz w:val="24"/>
          <w:szCs w:val="24"/>
        </w:rPr>
        <w:t>Иными нормативными правовыми актами Российской Федерации и</w:t>
      </w:r>
      <w:r w:rsidR="00056429">
        <w:rPr>
          <w:sz w:val="24"/>
          <w:szCs w:val="24"/>
        </w:rPr>
        <w:t> </w:t>
      </w:r>
      <w:r w:rsidRPr="00026DDE">
        <w:rPr>
          <w:sz w:val="24"/>
          <w:szCs w:val="24"/>
        </w:rPr>
        <w:t>нормативными документами уполномоченных органов государственной власти.</w:t>
      </w:r>
    </w:p>
    <w:p w14:paraId="6A26F89F" w14:textId="77777777" w:rsidR="00096B26" w:rsidRPr="00026DDE" w:rsidRDefault="00096B26" w:rsidP="004E151D">
      <w:pPr>
        <w:spacing w:after="0" w:line="240" w:lineRule="auto"/>
        <w:ind w:firstLine="709"/>
        <w:jc w:val="both"/>
        <w:rPr>
          <w:rFonts w:eastAsia="Calibri"/>
          <w:b/>
          <w:bCs/>
          <w:kern w:val="0"/>
          <w14:ligatures w14:val="none"/>
        </w:rPr>
      </w:pPr>
    </w:p>
    <w:p w14:paraId="4DCA3656" w14:textId="07D4DC9B" w:rsidR="00F935DE" w:rsidRPr="00026DDE" w:rsidRDefault="00F935DE" w:rsidP="00576528">
      <w:pPr>
        <w:pStyle w:val="a3"/>
        <w:numPr>
          <w:ilvl w:val="0"/>
          <w:numId w:val="1"/>
        </w:numPr>
        <w:spacing w:after="0" w:line="240" w:lineRule="auto"/>
        <w:ind w:left="0" w:firstLine="709"/>
        <w:jc w:val="center"/>
        <w:outlineLvl w:val="0"/>
        <w:rPr>
          <w:rFonts w:eastAsia="Calibri"/>
          <w:b/>
          <w:bCs/>
          <w:kern w:val="0"/>
          <w14:ligatures w14:val="none"/>
        </w:rPr>
      </w:pPr>
      <w:bookmarkStart w:id="4" w:name="_Toc200101017"/>
      <w:r w:rsidRPr="00026DDE">
        <w:rPr>
          <w:rFonts w:eastAsia="Calibri"/>
          <w:b/>
          <w:bCs/>
          <w:kern w:val="0"/>
          <w14:ligatures w14:val="none"/>
        </w:rPr>
        <w:t>Основные термины и определения</w:t>
      </w:r>
      <w:bookmarkEnd w:id="4"/>
    </w:p>
    <w:p w14:paraId="0E808509" w14:textId="77777777" w:rsidR="00F935DE" w:rsidRPr="00026DDE" w:rsidRDefault="00F935DE" w:rsidP="004E151D">
      <w:pPr>
        <w:pStyle w:val="a3"/>
        <w:spacing w:after="0" w:line="240" w:lineRule="auto"/>
        <w:ind w:left="0" w:firstLine="709"/>
        <w:rPr>
          <w:rFonts w:eastAsia="Calibri"/>
          <w:kern w:val="0"/>
          <w14:ligatures w14:val="none"/>
        </w:rPr>
      </w:pPr>
    </w:p>
    <w:p w14:paraId="6114D743" w14:textId="77777777" w:rsidR="00F935DE" w:rsidRPr="00026DDE" w:rsidRDefault="00F935DE" w:rsidP="004E151D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026DDE">
        <w:t>Персональные данные – любая информация, относящаяся к прямо или косвенно определенному или определяемому физическому лицу (субъекту персональных данных).</w:t>
      </w:r>
    </w:p>
    <w:p w14:paraId="7793191A" w14:textId="77777777" w:rsidR="00F935DE" w:rsidRPr="00026DDE" w:rsidRDefault="00F935DE" w:rsidP="004E151D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026DDE">
        <w:t>Персональные данные, разрешенные субъектом персональных данных для распространения – персональные данные, доступ неограниченного круга лиц к которым предоставлен субъектом персональных данных путем дачи согласия на обработку персональных данных, разрешенных субъектом персональных данных для распространения в порядке, предусмотренном действующим законодательством Российской Федерации.</w:t>
      </w:r>
    </w:p>
    <w:p w14:paraId="6136ECA2" w14:textId="77777777" w:rsidR="00F935DE" w:rsidRPr="00026DDE" w:rsidRDefault="00F935DE" w:rsidP="004E151D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026DDE">
        <w:t>Информация – сведения (сообщения, данные) независимо от формы их представления.</w:t>
      </w:r>
    </w:p>
    <w:p w14:paraId="1320FC2A" w14:textId="77777777" w:rsidR="00F935DE" w:rsidRPr="00026DDE" w:rsidRDefault="00F935DE" w:rsidP="004E151D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026DDE">
        <w:t>Оператор – государственный орган, муниципальный орган, юридическое или физическое лицо, самостоятельно или совместно с другими лицами организующие и (или)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данными.</w:t>
      </w:r>
    </w:p>
    <w:p w14:paraId="73768DA7" w14:textId="1547E960" w:rsidR="00F935DE" w:rsidRPr="00026DDE" w:rsidRDefault="00F935DE" w:rsidP="004E151D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026DDE">
        <w:t>Обработка персональных данных – любое действие (операция) или</w:t>
      </w:r>
      <w:r w:rsidR="00056429">
        <w:t> </w:t>
      </w:r>
      <w:r w:rsidRPr="00026DDE">
        <w:t>совокупность действий (операций), совершаемые с использованием средств автоматизации или без 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14:paraId="26253AED" w14:textId="77777777" w:rsidR="00F935DE" w:rsidRPr="00026DDE" w:rsidRDefault="00F935DE" w:rsidP="004E151D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026DDE">
        <w:t>Автоматизированная обработка персональных данных – обработка персональных данных с помощью средств вычислительной техники.</w:t>
      </w:r>
    </w:p>
    <w:p w14:paraId="7D52684A" w14:textId="77777777" w:rsidR="00F935DE" w:rsidRPr="00026DDE" w:rsidRDefault="00F935DE" w:rsidP="004E151D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026DDE">
        <w:t xml:space="preserve">Предоставление персональных данных – действия, направленные на раскрытие персональных данных определенному лицу или определенному кругу лиц. </w:t>
      </w:r>
    </w:p>
    <w:p w14:paraId="5D77E90D" w14:textId="77777777" w:rsidR="00F935DE" w:rsidRPr="00026DDE" w:rsidRDefault="00F935DE" w:rsidP="004E151D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026DDE">
        <w:t>Распространение персональных данных – действия, направленные на раскрытие персональных данных неопределенному кругу лиц.</w:t>
      </w:r>
    </w:p>
    <w:p w14:paraId="5C346F76" w14:textId="77777777" w:rsidR="00F935DE" w:rsidRPr="00026DDE" w:rsidRDefault="00F935DE" w:rsidP="004E151D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026DDE">
        <w:t>Трансграничная передача персональных данных – передача персональных данных на территорию иностранного государства органу власти иностранного государства, иностранному физическому лицу или иностранному юридическому лицу. Блокирование персональных данных – временное прекращение обработки персональных данных (за исключением случаев, когда обработка необходима для уточнения персональных данных).</w:t>
      </w:r>
    </w:p>
    <w:p w14:paraId="62A4F69B" w14:textId="1C5CE11F" w:rsidR="00F935DE" w:rsidRPr="00026DDE" w:rsidRDefault="00F935DE" w:rsidP="004E151D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026DDE">
        <w:t>Уничтожение персональных данных – действия, в результате которых становится невозможным восстановить содержание персональных данных в</w:t>
      </w:r>
      <w:r w:rsidR="00056429">
        <w:t> </w:t>
      </w:r>
      <w:r w:rsidRPr="00026DDE">
        <w:t>информационной системе персональных данных и (или) в результате которых уничтожаются материальные носители персональных данных.</w:t>
      </w:r>
    </w:p>
    <w:p w14:paraId="6D9571FF" w14:textId="77777777" w:rsidR="00F935DE" w:rsidRPr="00026DDE" w:rsidRDefault="00F935DE" w:rsidP="004E151D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026DDE">
        <w:t>Обезличивание персональных данных – действия,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данных.</w:t>
      </w:r>
    </w:p>
    <w:p w14:paraId="0513FAD7" w14:textId="19432DBD" w:rsidR="00F935DE" w:rsidRPr="00026DDE" w:rsidRDefault="00F935DE" w:rsidP="004E151D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eastAsia="Calibri"/>
          <w:kern w:val="0"/>
          <w14:ligatures w14:val="none"/>
        </w:rPr>
      </w:pPr>
      <w:r w:rsidRPr="00026DDE">
        <w:lastRenderedPageBreak/>
        <w:t>Информационная система персональных данных – совокупность содержащихся в базах данных персональных данных и обеспечивающих их обработку информационных технологий и технических средств.</w:t>
      </w:r>
    </w:p>
    <w:p w14:paraId="26027884" w14:textId="77777777" w:rsidR="00691DFE" w:rsidRPr="00026DDE" w:rsidRDefault="00691DFE" w:rsidP="004E151D">
      <w:pPr>
        <w:spacing w:after="0" w:line="240" w:lineRule="auto"/>
        <w:ind w:firstLine="709"/>
        <w:jc w:val="both"/>
        <w:rPr>
          <w:rFonts w:eastAsia="Calibri"/>
          <w:kern w:val="0"/>
          <w14:ligatures w14:val="none"/>
        </w:rPr>
      </w:pPr>
    </w:p>
    <w:p w14:paraId="1FC231E0" w14:textId="545B00E5" w:rsidR="00691DFE" w:rsidRPr="00026DDE" w:rsidRDefault="00691DFE" w:rsidP="00576528">
      <w:pPr>
        <w:pStyle w:val="a3"/>
        <w:numPr>
          <w:ilvl w:val="0"/>
          <w:numId w:val="1"/>
        </w:numPr>
        <w:spacing w:after="0" w:line="240" w:lineRule="auto"/>
        <w:ind w:left="0" w:firstLine="709"/>
        <w:jc w:val="center"/>
        <w:outlineLvl w:val="0"/>
        <w:rPr>
          <w:rFonts w:eastAsia="Calibri"/>
          <w:b/>
          <w:bCs/>
          <w:kern w:val="0"/>
          <w14:ligatures w14:val="none"/>
        </w:rPr>
      </w:pPr>
      <w:bookmarkStart w:id="5" w:name="_Toc200101018"/>
      <w:r w:rsidRPr="00026DDE">
        <w:rPr>
          <w:rFonts w:eastAsia="Calibri"/>
          <w:b/>
          <w:bCs/>
          <w:kern w:val="0"/>
          <w14:ligatures w14:val="none"/>
        </w:rPr>
        <w:t>Условия обработки персональных данных</w:t>
      </w:r>
      <w:bookmarkEnd w:id="5"/>
    </w:p>
    <w:p w14:paraId="78002A20" w14:textId="77777777" w:rsidR="00691DFE" w:rsidRPr="00026DDE" w:rsidRDefault="00691DFE" w:rsidP="004E151D">
      <w:pPr>
        <w:spacing w:after="0" w:line="240" w:lineRule="auto"/>
        <w:ind w:firstLine="709"/>
        <w:jc w:val="both"/>
        <w:rPr>
          <w:rFonts w:eastAsia="Calibri"/>
          <w:kern w:val="0"/>
          <w14:ligatures w14:val="none"/>
        </w:rPr>
      </w:pPr>
    </w:p>
    <w:p w14:paraId="395CFFF7" w14:textId="22CE781E" w:rsidR="00691DFE" w:rsidRPr="00026DDE" w:rsidRDefault="00691DFE" w:rsidP="00026DD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eastAsia="Calibri"/>
          <w:kern w:val="0"/>
          <w14:ligatures w14:val="none"/>
        </w:rPr>
      </w:pPr>
      <w:r w:rsidRPr="00026DDE">
        <w:rPr>
          <w:rFonts w:eastAsia="Calibri"/>
          <w:kern w:val="0"/>
          <w14:ligatures w14:val="none"/>
        </w:rPr>
        <w:t>Обработка персональных данных производится в связи:</w:t>
      </w:r>
    </w:p>
    <w:p w14:paraId="5DFA5639" w14:textId="3883E0BE" w:rsidR="006B336E" w:rsidRDefault="00A817C9" w:rsidP="00CE040F">
      <w:pPr>
        <w:pStyle w:val="a4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С</w:t>
      </w:r>
      <w:r w:rsidR="006B336E">
        <w:rPr>
          <w:sz w:val="24"/>
          <w:szCs w:val="24"/>
        </w:rPr>
        <w:t xml:space="preserve"> согласия </w:t>
      </w:r>
      <w:r w:rsidR="006B336E" w:rsidRPr="006B336E">
        <w:rPr>
          <w:sz w:val="24"/>
          <w:szCs w:val="24"/>
        </w:rPr>
        <w:t>субъекта персональных данных</w:t>
      </w:r>
      <w:r w:rsidR="006B336E">
        <w:rPr>
          <w:sz w:val="24"/>
          <w:szCs w:val="24"/>
        </w:rPr>
        <w:t>;</w:t>
      </w:r>
    </w:p>
    <w:p w14:paraId="3FD487C3" w14:textId="75001FAC" w:rsidR="00691DFE" w:rsidRPr="00026DDE" w:rsidRDefault="00A817C9" w:rsidP="00CE040F">
      <w:pPr>
        <w:pStyle w:val="a4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709"/>
        <w:rPr>
          <w:sz w:val="24"/>
          <w:szCs w:val="24"/>
        </w:rPr>
      </w:pPr>
      <w:r w:rsidRPr="00026DDE">
        <w:rPr>
          <w:sz w:val="24"/>
          <w:szCs w:val="24"/>
        </w:rPr>
        <w:t>С</w:t>
      </w:r>
      <w:r w:rsidR="00691DFE" w:rsidRPr="00026DDE">
        <w:rPr>
          <w:sz w:val="24"/>
          <w:szCs w:val="24"/>
        </w:rPr>
        <w:t xml:space="preserve"> осуществлением прав и законных интересов Общества; </w:t>
      </w:r>
    </w:p>
    <w:p w14:paraId="5868D648" w14:textId="4C3B121A" w:rsidR="006B336E" w:rsidRDefault="00A817C9" w:rsidP="00CE040F">
      <w:pPr>
        <w:pStyle w:val="a4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709"/>
        <w:rPr>
          <w:sz w:val="24"/>
          <w:szCs w:val="24"/>
        </w:rPr>
      </w:pPr>
      <w:r w:rsidRPr="00026DDE">
        <w:rPr>
          <w:sz w:val="24"/>
          <w:szCs w:val="24"/>
        </w:rPr>
        <w:t>С</w:t>
      </w:r>
      <w:r w:rsidR="00691DFE" w:rsidRPr="00026DDE">
        <w:rPr>
          <w:sz w:val="24"/>
          <w:szCs w:val="24"/>
        </w:rPr>
        <w:t xml:space="preserve"> исполнением договора, заключенного между субъектом персональных данных и Обществом;</w:t>
      </w:r>
    </w:p>
    <w:p w14:paraId="21DC7D84" w14:textId="0FE7EF25" w:rsidR="006B336E" w:rsidRDefault="00A817C9" w:rsidP="00CE040F">
      <w:pPr>
        <w:pStyle w:val="a4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709"/>
        <w:rPr>
          <w:sz w:val="24"/>
          <w:szCs w:val="24"/>
        </w:rPr>
      </w:pPr>
      <w:r w:rsidRPr="006B336E">
        <w:rPr>
          <w:sz w:val="24"/>
          <w:szCs w:val="24"/>
        </w:rPr>
        <w:t xml:space="preserve">Обработка </w:t>
      </w:r>
      <w:r w:rsidR="006B336E" w:rsidRPr="006B336E">
        <w:rPr>
          <w:sz w:val="24"/>
          <w:szCs w:val="24"/>
        </w:rPr>
        <w:t>персональных данных необходима для достижения целей, предусмотренных международным договором Российской Федерации или законом, для осуществления и выполнения возложенных законодательством Российской Федерации на</w:t>
      </w:r>
      <w:r w:rsidR="00056429">
        <w:rPr>
          <w:sz w:val="24"/>
          <w:szCs w:val="24"/>
        </w:rPr>
        <w:t> </w:t>
      </w:r>
      <w:r w:rsidR="006B336E" w:rsidRPr="006B336E">
        <w:rPr>
          <w:sz w:val="24"/>
          <w:szCs w:val="24"/>
        </w:rPr>
        <w:t>оператора функций, полномочий и обязанностей;</w:t>
      </w:r>
    </w:p>
    <w:p w14:paraId="635157E2" w14:textId="3A28357B" w:rsidR="00245CDD" w:rsidRDefault="00245CDD" w:rsidP="00CE040F">
      <w:pPr>
        <w:pStyle w:val="a4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709"/>
        <w:rPr>
          <w:sz w:val="24"/>
          <w:szCs w:val="24"/>
        </w:rPr>
      </w:pPr>
      <w:r w:rsidRPr="00245CDD">
        <w:rPr>
          <w:sz w:val="24"/>
          <w:szCs w:val="24"/>
        </w:rPr>
        <w:t>Обработка персональных данных осуществляется в связи с участием лица в</w:t>
      </w:r>
      <w:r w:rsidR="00056429">
        <w:rPr>
          <w:sz w:val="24"/>
          <w:szCs w:val="24"/>
        </w:rPr>
        <w:t> </w:t>
      </w:r>
      <w:r w:rsidRPr="00245CDD">
        <w:rPr>
          <w:sz w:val="24"/>
          <w:szCs w:val="24"/>
        </w:rPr>
        <w:t>конституционном, гражданском, административном, уголовном судопроизводстве, судопроизводстве в арбитражных судах;</w:t>
      </w:r>
    </w:p>
    <w:p w14:paraId="15EACE7D" w14:textId="7E36E778" w:rsidR="00245CDD" w:rsidRDefault="00245CDD" w:rsidP="00CE040F">
      <w:pPr>
        <w:pStyle w:val="a4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709"/>
        <w:rPr>
          <w:sz w:val="24"/>
          <w:szCs w:val="24"/>
        </w:rPr>
      </w:pPr>
      <w:r w:rsidRPr="00245CDD">
        <w:rPr>
          <w:sz w:val="24"/>
          <w:szCs w:val="24"/>
        </w:rPr>
        <w:t>Обработка персональных данных необходима для исполнения судебного акта, акта другого органа или должностного лица, подлежащих исполнению в соответствии с</w:t>
      </w:r>
      <w:r w:rsidR="00056429">
        <w:rPr>
          <w:sz w:val="24"/>
          <w:szCs w:val="24"/>
        </w:rPr>
        <w:t> </w:t>
      </w:r>
      <w:r w:rsidRPr="00245CDD">
        <w:rPr>
          <w:sz w:val="24"/>
          <w:szCs w:val="24"/>
        </w:rPr>
        <w:t>законодательством Российской Федерации об исполнительном производстве</w:t>
      </w:r>
      <w:r>
        <w:rPr>
          <w:sz w:val="24"/>
          <w:szCs w:val="24"/>
        </w:rPr>
        <w:t>;</w:t>
      </w:r>
    </w:p>
    <w:p w14:paraId="453B019E" w14:textId="07FC0161" w:rsidR="00245CDD" w:rsidRDefault="00245CDD" w:rsidP="00CE040F">
      <w:pPr>
        <w:pStyle w:val="a4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709"/>
        <w:rPr>
          <w:sz w:val="24"/>
          <w:szCs w:val="24"/>
        </w:rPr>
      </w:pPr>
      <w:r w:rsidRPr="00245CDD">
        <w:rPr>
          <w:sz w:val="24"/>
          <w:szCs w:val="24"/>
        </w:rPr>
        <w:t>Обработка персональных данных необходима для исполнения полномочий федеральных органов исполнительной власти, органов государственных внебюджетных фондов, исполнительных органов государственной власти субъектов Российской Федерации, органов местного самоуправления и функций организаций, участвующих в</w:t>
      </w:r>
      <w:r w:rsidR="00056429">
        <w:rPr>
          <w:sz w:val="24"/>
          <w:szCs w:val="24"/>
        </w:rPr>
        <w:t> </w:t>
      </w:r>
      <w:r w:rsidRPr="00245CDD">
        <w:rPr>
          <w:sz w:val="24"/>
          <w:szCs w:val="24"/>
        </w:rPr>
        <w:t>предоставлении соответственно государственных и муниципальных услуг, предусмотренных Федеральным законом от 27 июля 2010 года N 210-ФЗ "Об организации предоставления государственных и муниципальных услуг", включая регистрацию субъекта персональных данных на едином портале государственных и муниципальных услуг и (или) региональных порталах государственных и муниципальных услуг</w:t>
      </w:r>
      <w:r>
        <w:rPr>
          <w:sz w:val="24"/>
          <w:szCs w:val="24"/>
        </w:rPr>
        <w:t>;</w:t>
      </w:r>
    </w:p>
    <w:p w14:paraId="5769264B" w14:textId="4E180403" w:rsidR="00691DFE" w:rsidRDefault="00A817C9" w:rsidP="00CE040F">
      <w:pPr>
        <w:pStyle w:val="a4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С</w:t>
      </w:r>
      <w:r w:rsidR="006B336E">
        <w:rPr>
          <w:sz w:val="24"/>
          <w:szCs w:val="24"/>
        </w:rPr>
        <w:t xml:space="preserve"> </w:t>
      </w:r>
      <w:r w:rsidR="006B336E" w:rsidRPr="006B336E">
        <w:rPr>
          <w:sz w:val="24"/>
          <w:szCs w:val="24"/>
        </w:rPr>
        <w:t>обработк</w:t>
      </w:r>
      <w:r w:rsidR="006B336E">
        <w:rPr>
          <w:sz w:val="24"/>
          <w:szCs w:val="24"/>
        </w:rPr>
        <w:t>ой</w:t>
      </w:r>
      <w:r w:rsidR="006B336E" w:rsidRPr="006B336E">
        <w:rPr>
          <w:sz w:val="24"/>
          <w:szCs w:val="24"/>
        </w:rPr>
        <w:t xml:space="preserve"> персональных данных необходи</w:t>
      </w:r>
      <w:r w:rsidR="006B336E">
        <w:rPr>
          <w:sz w:val="24"/>
          <w:szCs w:val="24"/>
        </w:rPr>
        <w:t>мых</w:t>
      </w:r>
      <w:r w:rsidR="006B336E" w:rsidRPr="006B336E">
        <w:rPr>
          <w:sz w:val="24"/>
          <w:szCs w:val="24"/>
        </w:rPr>
        <w:t xml:space="preserve"> для исполнения договора, стороной которого либо выгодоприобретателем или </w:t>
      </w:r>
      <w:r w:rsidR="00C849DA" w:rsidRPr="006B336E">
        <w:rPr>
          <w:sz w:val="24"/>
          <w:szCs w:val="24"/>
        </w:rPr>
        <w:t>поручителем,</w:t>
      </w:r>
      <w:r w:rsidR="006B336E" w:rsidRPr="006B336E">
        <w:rPr>
          <w:sz w:val="24"/>
          <w:szCs w:val="24"/>
        </w:rPr>
        <w:t xml:space="preserve"> по которому является субъект персональных данных, а также для заключения договора по инициативе субъекта персональных данных или договора, по которому субъект персональных данных будет являться выгодоприобретателем или поручителем</w:t>
      </w:r>
      <w:r w:rsidR="00245CDD">
        <w:rPr>
          <w:sz w:val="24"/>
          <w:szCs w:val="24"/>
        </w:rPr>
        <w:t>;</w:t>
      </w:r>
    </w:p>
    <w:p w14:paraId="5BFEF11A" w14:textId="2B7F029C" w:rsidR="00245CDD" w:rsidRDefault="00245CDD" w:rsidP="00CE040F">
      <w:pPr>
        <w:pStyle w:val="a4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709"/>
        <w:rPr>
          <w:sz w:val="24"/>
          <w:szCs w:val="24"/>
        </w:rPr>
      </w:pPr>
      <w:r w:rsidRPr="00245CDD">
        <w:rPr>
          <w:sz w:val="24"/>
          <w:szCs w:val="24"/>
        </w:rPr>
        <w:t>Обработка персональных данных необходима для защиты жизни, здоровья или иных жизненно важных интересов субъекта персональных данных, если получение согласия субъекта персональных данных невозможно</w:t>
      </w:r>
      <w:r>
        <w:rPr>
          <w:sz w:val="24"/>
          <w:szCs w:val="24"/>
        </w:rPr>
        <w:t>;</w:t>
      </w:r>
    </w:p>
    <w:p w14:paraId="0B8AEE09" w14:textId="335AEA76" w:rsidR="00245CDD" w:rsidRDefault="00245CDD" w:rsidP="00CE040F">
      <w:pPr>
        <w:pStyle w:val="a4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709"/>
        <w:rPr>
          <w:sz w:val="24"/>
          <w:szCs w:val="24"/>
        </w:rPr>
      </w:pPr>
      <w:r w:rsidRPr="00245CDD">
        <w:rPr>
          <w:sz w:val="24"/>
          <w:szCs w:val="24"/>
        </w:rPr>
        <w:t>Обработка персональных данных необходима для осуществления прав и</w:t>
      </w:r>
      <w:r w:rsidR="00056429">
        <w:rPr>
          <w:sz w:val="24"/>
          <w:szCs w:val="24"/>
        </w:rPr>
        <w:t> </w:t>
      </w:r>
      <w:r w:rsidRPr="00245CDD">
        <w:rPr>
          <w:sz w:val="24"/>
          <w:szCs w:val="24"/>
        </w:rPr>
        <w:t>законных интересов оператора или третьих лиц, либо для достижения общественно значимых целей при условии, что при этом не нарушаются права и свободы субъекта персональных данных</w:t>
      </w:r>
      <w:r>
        <w:rPr>
          <w:sz w:val="24"/>
          <w:szCs w:val="24"/>
        </w:rPr>
        <w:t>;</w:t>
      </w:r>
    </w:p>
    <w:p w14:paraId="1B187862" w14:textId="186C98DD" w:rsidR="00245CDD" w:rsidRDefault="00245CDD" w:rsidP="00CE040F">
      <w:pPr>
        <w:pStyle w:val="a4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709"/>
        <w:rPr>
          <w:sz w:val="24"/>
          <w:szCs w:val="24"/>
        </w:rPr>
      </w:pPr>
      <w:r w:rsidRPr="00245CDD">
        <w:rPr>
          <w:sz w:val="24"/>
          <w:szCs w:val="24"/>
        </w:rPr>
        <w:t>Обработка персональных данных необходима для осуществления профессиональной деятельности журналиста и (или) законной деятельности средства массовой информации, либо научной, литературной или иной творческой деятельности при условии, что при этом не нарушаются права и законные интересы субъекта персональных данных</w:t>
      </w:r>
      <w:r>
        <w:rPr>
          <w:sz w:val="24"/>
          <w:szCs w:val="24"/>
        </w:rPr>
        <w:t>;</w:t>
      </w:r>
    </w:p>
    <w:p w14:paraId="0AD1B103" w14:textId="5A1E1812" w:rsidR="00245CDD" w:rsidRDefault="00245CDD" w:rsidP="00CE040F">
      <w:pPr>
        <w:pStyle w:val="a4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709"/>
        <w:rPr>
          <w:sz w:val="24"/>
          <w:szCs w:val="24"/>
        </w:rPr>
      </w:pPr>
      <w:r w:rsidRPr="00245CDD">
        <w:rPr>
          <w:sz w:val="24"/>
          <w:szCs w:val="24"/>
        </w:rPr>
        <w:t>Обработка персональных данных осуществляется в статистических или иных исследовательских целях, при условии обязательного обезличивания персональных данных. Исключение составляет обработка персональных данных в целях продвижения товаров, работ, услуг на рынке путем осуществления прямых контактов с потенциальным потребителем с помощью средств связи, а также в целях политической агитации</w:t>
      </w:r>
      <w:r>
        <w:rPr>
          <w:sz w:val="24"/>
          <w:szCs w:val="24"/>
        </w:rPr>
        <w:t>;</w:t>
      </w:r>
    </w:p>
    <w:p w14:paraId="339DC049" w14:textId="4CC8E025" w:rsidR="00245CDD" w:rsidRDefault="00245CDD" w:rsidP="00CE040F">
      <w:pPr>
        <w:pStyle w:val="a4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709"/>
        <w:rPr>
          <w:sz w:val="24"/>
          <w:szCs w:val="24"/>
        </w:rPr>
      </w:pPr>
      <w:r w:rsidRPr="00245CDD">
        <w:rPr>
          <w:sz w:val="24"/>
          <w:szCs w:val="24"/>
        </w:rPr>
        <w:lastRenderedPageBreak/>
        <w:t>Обработка персональных данных, полученных в результате обезличивания персональных данных, осуществляется в целях повышения эффективности государственного или муниципального управления, а также в иных целях</w:t>
      </w:r>
      <w:r>
        <w:rPr>
          <w:sz w:val="24"/>
          <w:szCs w:val="24"/>
        </w:rPr>
        <w:t>;</w:t>
      </w:r>
    </w:p>
    <w:p w14:paraId="5287E172" w14:textId="0F6136BE" w:rsidR="00245CDD" w:rsidRDefault="00245CDD" w:rsidP="00CE040F">
      <w:pPr>
        <w:pStyle w:val="a4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709"/>
        <w:rPr>
          <w:sz w:val="24"/>
          <w:szCs w:val="24"/>
        </w:rPr>
      </w:pPr>
      <w:r w:rsidRPr="00245CDD">
        <w:rPr>
          <w:sz w:val="24"/>
          <w:szCs w:val="24"/>
        </w:rPr>
        <w:t>Осуществляется обработка персональных данных, подлежащих опубликованию или обязательному раскрытию в соответствии с федеральным законом</w:t>
      </w:r>
      <w:r w:rsidR="00152E89">
        <w:rPr>
          <w:sz w:val="24"/>
          <w:szCs w:val="24"/>
        </w:rPr>
        <w:t>;</w:t>
      </w:r>
    </w:p>
    <w:p w14:paraId="23FBDE9A" w14:textId="2EFB5162" w:rsidR="00152E89" w:rsidRPr="00026DDE" w:rsidRDefault="00152E89" w:rsidP="00CE040F">
      <w:pPr>
        <w:pStyle w:val="a4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709"/>
        <w:rPr>
          <w:sz w:val="24"/>
          <w:szCs w:val="24"/>
        </w:rPr>
      </w:pPr>
      <w:r w:rsidRPr="00152E89">
        <w:rPr>
          <w:sz w:val="24"/>
          <w:szCs w:val="24"/>
        </w:rPr>
        <w:t>Обработка персональных данных объектов государственной охраны и членов их семей осуществляется с учетом особенностей, предусмотренных федеральным законом</w:t>
      </w:r>
      <w:r>
        <w:rPr>
          <w:sz w:val="24"/>
          <w:szCs w:val="24"/>
        </w:rPr>
        <w:t>;</w:t>
      </w:r>
    </w:p>
    <w:p w14:paraId="77EEFF02" w14:textId="4A10C5C2" w:rsidR="00691DFE" w:rsidRPr="00026DDE" w:rsidRDefault="00A817C9" w:rsidP="00CE040F">
      <w:pPr>
        <w:pStyle w:val="a4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709"/>
        <w:rPr>
          <w:rFonts w:eastAsia="Calibri"/>
          <w:sz w:val="24"/>
          <w:szCs w:val="24"/>
        </w:rPr>
      </w:pPr>
      <w:r w:rsidRPr="00026DDE">
        <w:rPr>
          <w:sz w:val="24"/>
          <w:szCs w:val="24"/>
        </w:rPr>
        <w:t>С</w:t>
      </w:r>
      <w:r w:rsidR="00691DFE" w:rsidRPr="00026DDE">
        <w:rPr>
          <w:sz w:val="24"/>
          <w:szCs w:val="24"/>
        </w:rPr>
        <w:t xml:space="preserve"> приемом</w:t>
      </w:r>
      <w:r w:rsidR="00691DFE" w:rsidRPr="00CE040F">
        <w:rPr>
          <w:sz w:val="24"/>
          <w:szCs w:val="24"/>
        </w:rPr>
        <w:t xml:space="preserve"> на работу</w:t>
      </w:r>
      <w:r w:rsidR="00691DFE" w:rsidRPr="00026DDE">
        <w:rPr>
          <w:rFonts w:eastAsia="Calibri"/>
          <w:sz w:val="24"/>
          <w:szCs w:val="24"/>
        </w:rPr>
        <w:t xml:space="preserve"> в Общество. </w:t>
      </w:r>
    </w:p>
    <w:p w14:paraId="26B9E1EB" w14:textId="59A9CBDE" w:rsidR="00691DFE" w:rsidRDefault="00691DFE" w:rsidP="00026DD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eastAsia="Calibri"/>
          <w:kern w:val="0"/>
          <w14:ligatures w14:val="none"/>
        </w:rPr>
      </w:pPr>
      <w:r w:rsidRPr="00026DDE">
        <w:rPr>
          <w:rFonts w:eastAsia="Calibri"/>
          <w:kern w:val="0"/>
          <w14:ligatures w14:val="none"/>
        </w:rPr>
        <w:t xml:space="preserve">Согласно действующему законодательству, в отдельных случаях не требуется получения письменного согласия субъекта на обработку его персональных данных. </w:t>
      </w:r>
    </w:p>
    <w:p w14:paraId="0915D97F" w14:textId="7268E078" w:rsidR="00675E64" w:rsidRPr="00675E64" w:rsidRDefault="00675E64" w:rsidP="00DC2C3A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eastAsia="Calibri"/>
          <w:kern w:val="0"/>
          <w14:ligatures w14:val="none"/>
        </w:rPr>
      </w:pPr>
      <w:r w:rsidRPr="00675E64">
        <w:rPr>
          <w:rFonts w:eastAsia="Calibri"/>
          <w:kern w:val="0"/>
          <w14:ligatures w14:val="none"/>
        </w:rPr>
        <w:t>В следующих случаях (за исключением специально обговоренных в ФЗ «О</w:t>
      </w:r>
      <w:r w:rsidR="00DF385B">
        <w:rPr>
          <w:rFonts w:eastAsia="Calibri"/>
          <w:kern w:val="0"/>
          <w14:ligatures w14:val="none"/>
        </w:rPr>
        <w:t> </w:t>
      </w:r>
      <w:r w:rsidRPr="00675E64">
        <w:rPr>
          <w:rFonts w:eastAsia="Calibri"/>
          <w:kern w:val="0"/>
          <w14:ligatures w14:val="none"/>
        </w:rPr>
        <w:t>персональных данных» случаев) требуется письменное согласие субъекта на обработку его ПДн:</w:t>
      </w:r>
    </w:p>
    <w:p w14:paraId="264597F5" w14:textId="0D092632" w:rsidR="00675E64" w:rsidRPr="00675E64" w:rsidRDefault="00675E64" w:rsidP="00AC6AA4">
      <w:pPr>
        <w:pStyle w:val="a3"/>
        <w:numPr>
          <w:ilvl w:val="2"/>
          <w:numId w:val="1"/>
        </w:numPr>
        <w:spacing w:after="0" w:line="240" w:lineRule="auto"/>
        <w:ind w:left="0" w:firstLine="709"/>
        <w:jc w:val="both"/>
        <w:rPr>
          <w:rFonts w:eastAsia="Calibri"/>
          <w:kern w:val="0"/>
          <w14:ligatures w14:val="none"/>
        </w:rPr>
      </w:pPr>
      <w:r w:rsidRPr="00675E64">
        <w:rPr>
          <w:rFonts w:eastAsia="Calibri"/>
          <w:kern w:val="0"/>
          <w14:ligatures w14:val="none"/>
        </w:rPr>
        <w:t>Включение ПДн субъекта в общедоступные источники ПДн;</w:t>
      </w:r>
    </w:p>
    <w:p w14:paraId="56E35C08" w14:textId="77777777" w:rsidR="00675E64" w:rsidRPr="00675E64" w:rsidRDefault="00675E64" w:rsidP="00AC6AA4">
      <w:pPr>
        <w:pStyle w:val="a3"/>
        <w:numPr>
          <w:ilvl w:val="2"/>
          <w:numId w:val="1"/>
        </w:numPr>
        <w:spacing w:after="0" w:line="240" w:lineRule="auto"/>
        <w:ind w:left="0" w:firstLine="709"/>
        <w:jc w:val="both"/>
        <w:rPr>
          <w:rFonts w:eastAsia="Calibri"/>
          <w:kern w:val="0"/>
          <w14:ligatures w14:val="none"/>
        </w:rPr>
      </w:pPr>
      <w:r w:rsidRPr="00675E64">
        <w:rPr>
          <w:rFonts w:eastAsia="Calibri"/>
          <w:kern w:val="0"/>
          <w14:ligatures w14:val="none"/>
        </w:rPr>
        <w:t>Обработка специальных категорий ПДн, касающихся расовой, национальной принадлежности, политических взглядов, религиозных или философских убеждений, состояния здоровья, интимной жизни, сведений о судимости.</w:t>
      </w:r>
    </w:p>
    <w:p w14:paraId="6B4E8A6D" w14:textId="77777777" w:rsidR="00675E64" w:rsidRPr="00675E64" w:rsidRDefault="00675E64" w:rsidP="00AC6AA4">
      <w:pPr>
        <w:pStyle w:val="a3"/>
        <w:numPr>
          <w:ilvl w:val="2"/>
          <w:numId w:val="1"/>
        </w:numPr>
        <w:spacing w:after="0" w:line="240" w:lineRule="auto"/>
        <w:ind w:left="0" w:firstLine="709"/>
        <w:jc w:val="both"/>
        <w:rPr>
          <w:rFonts w:eastAsia="Calibri"/>
          <w:kern w:val="0"/>
          <w14:ligatures w14:val="none"/>
        </w:rPr>
      </w:pPr>
      <w:r w:rsidRPr="00675E64">
        <w:rPr>
          <w:rFonts w:eastAsia="Calibri"/>
          <w:kern w:val="0"/>
          <w14:ligatures w14:val="none"/>
        </w:rPr>
        <w:t>Обработка биометрических ПДн (сведений, которые характеризуют физиологические и биологические особенности человека, на основании которых можно установить его личность и которые используются оператором для установления личности субъекта персональных данных);</w:t>
      </w:r>
    </w:p>
    <w:p w14:paraId="3F216A8A" w14:textId="77777777" w:rsidR="00675E64" w:rsidRPr="00675E64" w:rsidRDefault="00675E64" w:rsidP="00AC6AA4">
      <w:pPr>
        <w:pStyle w:val="a3"/>
        <w:numPr>
          <w:ilvl w:val="2"/>
          <w:numId w:val="1"/>
        </w:numPr>
        <w:spacing w:after="0" w:line="240" w:lineRule="auto"/>
        <w:ind w:left="0" w:firstLine="709"/>
        <w:jc w:val="both"/>
        <w:rPr>
          <w:rFonts w:eastAsia="Calibri"/>
          <w:kern w:val="0"/>
          <w14:ligatures w14:val="none"/>
        </w:rPr>
      </w:pPr>
      <w:r w:rsidRPr="00675E64">
        <w:rPr>
          <w:rFonts w:eastAsia="Calibri"/>
          <w:kern w:val="0"/>
          <w14:ligatures w14:val="none"/>
        </w:rPr>
        <w:t>Принятие на основании исключительно автоматизированной обработки ПДн решений, порождающих юридические последствия в отношении субъекта ПДн или иным образом затрагивающих его права и законные интересы.</w:t>
      </w:r>
    </w:p>
    <w:p w14:paraId="3002E9E5" w14:textId="5EAC5FDA" w:rsidR="00675E64" w:rsidRPr="00AC6AA4" w:rsidRDefault="00832973" w:rsidP="00AC6AA4">
      <w:pPr>
        <w:pStyle w:val="a3"/>
        <w:numPr>
          <w:ilvl w:val="1"/>
          <w:numId w:val="1"/>
        </w:numPr>
        <w:ind w:left="0" w:firstLine="709"/>
        <w:jc w:val="both"/>
        <w:rPr>
          <w:rFonts w:eastAsia="Calibri"/>
          <w:kern w:val="0"/>
          <w14:ligatures w14:val="none"/>
        </w:rPr>
      </w:pPr>
      <w:r w:rsidRPr="00832973">
        <w:rPr>
          <w:rFonts w:eastAsia="Calibri"/>
          <w:kern w:val="0"/>
          <w14:ligatures w14:val="none"/>
        </w:rPr>
        <w:t>При отсутствии необходимости получения согласия субъекта на обработку ПДн в письменной форме, установленной ФЗ «О персональных данных», согласие субъекта может быть дано субъектом персональных данных или его представителем в любой позволяющей подтвердить факт получения согласия форме, в том числе в электронном виде (путем проставления галочки в соответствующем окне).</w:t>
      </w:r>
    </w:p>
    <w:p w14:paraId="441CC751" w14:textId="0359C187" w:rsidR="00691DFE" w:rsidRPr="00026DDE" w:rsidRDefault="00691DFE" w:rsidP="00026DD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eastAsia="Calibri"/>
          <w:kern w:val="0"/>
          <w14:ligatures w14:val="none"/>
        </w:rPr>
      </w:pPr>
      <w:r w:rsidRPr="00026DDE">
        <w:rPr>
          <w:rFonts w:eastAsia="Calibri"/>
          <w:kern w:val="0"/>
          <w14:ligatures w14:val="none"/>
        </w:rPr>
        <w:t>Обработка персональных данных может осуществляться также с согласия субъекта на обработку его персональных данных. Согласие может быть отозвано на</w:t>
      </w:r>
      <w:r w:rsidR="00056429">
        <w:rPr>
          <w:rFonts w:eastAsia="Calibri"/>
          <w:kern w:val="0"/>
          <w14:ligatures w14:val="none"/>
        </w:rPr>
        <w:t> </w:t>
      </w:r>
      <w:r w:rsidRPr="00026DDE">
        <w:rPr>
          <w:rFonts w:eastAsia="Calibri"/>
          <w:kern w:val="0"/>
          <w14:ligatures w14:val="none"/>
        </w:rPr>
        <w:t xml:space="preserve">основании письменного заявления субъекта персональных данных. </w:t>
      </w:r>
    </w:p>
    <w:p w14:paraId="1F174B30" w14:textId="51FE80E6" w:rsidR="00691DFE" w:rsidRPr="00026DDE" w:rsidRDefault="00691DFE" w:rsidP="00026DD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eastAsia="Calibri"/>
          <w:kern w:val="0"/>
          <w14:ligatures w14:val="none"/>
        </w:rPr>
      </w:pPr>
      <w:r w:rsidRPr="00026DDE">
        <w:rPr>
          <w:rFonts w:eastAsia="Calibri"/>
          <w:kern w:val="0"/>
          <w14:ligatures w14:val="none"/>
        </w:rPr>
        <w:t xml:space="preserve">Согласие в письменной форме субъекта на обработку его персональных данных должно включать в себя, в частности: </w:t>
      </w:r>
    </w:p>
    <w:p w14:paraId="5BAC4554" w14:textId="4B22E1C6" w:rsidR="00691DFE" w:rsidRPr="00026DDE" w:rsidRDefault="00691DFE" w:rsidP="00CE040F">
      <w:pPr>
        <w:pStyle w:val="a4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709"/>
        <w:rPr>
          <w:sz w:val="24"/>
          <w:szCs w:val="24"/>
        </w:rPr>
      </w:pPr>
      <w:r w:rsidRPr="00026DDE">
        <w:rPr>
          <w:sz w:val="24"/>
          <w:szCs w:val="24"/>
        </w:rPr>
        <w:t xml:space="preserve">Фамилию, имя, отчество, адрес субъекта персональных данных, номер основного документа, удостоверяющего его личность, сведения о дате выдачи указанного документа и выдавшем его органе. </w:t>
      </w:r>
    </w:p>
    <w:p w14:paraId="7AEC9FFF" w14:textId="3561EF88" w:rsidR="00691DFE" w:rsidRPr="00026DDE" w:rsidRDefault="00691DFE" w:rsidP="00CE040F">
      <w:pPr>
        <w:pStyle w:val="a4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709"/>
        <w:rPr>
          <w:sz w:val="24"/>
          <w:szCs w:val="24"/>
        </w:rPr>
      </w:pPr>
      <w:r w:rsidRPr="00026DDE">
        <w:rPr>
          <w:sz w:val="24"/>
          <w:szCs w:val="24"/>
        </w:rPr>
        <w:t xml:space="preserve"> Наименование и адрес оператора, получающего согласие субъекта персональных данных.</w:t>
      </w:r>
    </w:p>
    <w:p w14:paraId="62C2FCD6" w14:textId="54828A38" w:rsidR="00691DFE" w:rsidRPr="00026DDE" w:rsidRDefault="00691DFE" w:rsidP="00CE040F">
      <w:pPr>
        <w:pStyle w:val="a4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709"/>
        <w:rPr>
          <w:sz w:val="24"/>
          <w:szCs w:val="24"/>
        </w:rPr>
      </w:pPr>
      <w:r w:rsidRPr="00026DDE">
        <w:rPr>
          <w:sz w:val="24"/>
          <w:szCs w:val="24"/>
        </w:rPr>
        <w:t xml:space="preserve">Цель обработки персональных данных. </w:t>
      </w:r>
    </w:p>
    <w:p w14:paraId="6D6A79AD" w14:textId="6C513BB8" w:rsidR="00691DFE" w:rsidRPr="00026DDE" w:rsidRDefault="00691DFE" w:rsidP="00CE040F">
      <w:pPr>
        <w:pStyle w:val="a4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709"/>
        <w:rPr>
          <w:sz w:val="24"/>
          <w:szCs w:val="24"/>
        </w:rPr>
      </w:pPr>
      <w:r w:rsidRPr="00026DDE">
        <w:rPr>
          <w:sz w:val="24"/>
          <w:szCs w:val="24"/>
        </w:rPr>
        <w:t xml:space="preserve">Перечень персональных данных, на обработку которых дается согласие субъекта персональных данных. </w:t>
      </w:r>
    </w:p>
    <w:p w14:paraId="28CADD2E" w14:textId="007E825E" w:rsidR="00691DFE" w:rsidRPr="00026DDE" w:rsidRDefault="00691DFE" w:rsidP="00CE040F">
      <w:pPr>
        <w:pStyle w:val="a4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709"/>
        <w:rPr>
          <w:sz w:val="24"/>
          <w:szCs w:val="24"/>
        </w:rPr>
      </w:pPr>
      <w:r w:rsidRPr="00026DDE">
        <w:rPr>
          <w:sz w:val="24"/>
          <w:szCs w:val="24"/>
        </w:rPr>
        <w:t xml:space="preserve">Наименование или фамилию, имя, отчество и адрес лица, осуществляющего обработку персональных данных по поручению Общества, если обработка будет поручена такому лицу. </w:t>
      </w:r>
    </w:p>
    <w:p w14:paraId="099406F4" w14:textId="5A133E51" w:rsidR="00691DFE" w:rsidRPr="00026DDE" w:rsidRDefault="00691DFE" w:rsidP="00CE040F">
      <w:pPr>
        <w:pStyle w:val="a4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709"/>
        <w:rPr>
          <w:sz w:val="24"/>
          <w:szCs w:val="24"/>
        </w:rPr>
      </w:pPr>
      <w:r w:rsidRPr="00026DDE">
        <w:rPr>
          <w:sz w:val="24"/>
          <w:szCs w:val="24"/>
        </w:rPr>
        <w:t xml:space="preserve">Перечень действий с персональными данными, на совершение которых дается согласие, общее описание используемых Обществом способов обработки персональных данных. </w:t>
      </w:r>
    </w:p>
    <w:p w14:paraId="0EDB7EEF" w14:textId="6804DECF" w:rsidR="00691DFE" w:rsidRPr="00026DDE" w:rsidRDefault="00691DFE" w:rsidP="00CE040F">
      <w:pPr>
        <w:pStyle w:val="a4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709"/>
        <w:rPr>
          <w:sz w:val="24"/>
          <w:szCs w:val="24"/>
        </w:rPr>
      </w:pPr>
      <w:r w:rsidRPr="00026DDE">
        <w:rPr>
          <w:sz w:val="24"/>
          <w:szCs w:val="24"/>
        </w:rPr>
        <w:t xml:space="preserve">Срок, в течение которого действует согласие субъекта персональных данных, а также способ его отзыва. </w:t>
      </w:r>
    </w:p>
    <w:p w14:paraId="15A14475" w14:textId="72846651" w:rsidR="00691DFE" w:rsidRPr="00CE040F" w:rsidRDefault="00691DFE" w:rsidP="00CE040F">
      <w:pPr>
        <w:pStyle w:val="a4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709"/>
        <w:rPr>
          <w:sz w:val="24"/>
          <w:szCs w:val="24"/>
        </w:rPr>
      </w:pPr>
      <w:r w:rsidRPr="00026DDE">
        <w:rPr>
          <w:sz w:val="24"/>
          <w:szCs w:val="24"/>
        </w:rPr>
        <w:t>Подпи</w:t>
      </w:r>
      <w:r w:rsidRPr="00CE040F">
        <w:rPr>
          <w:sz w:val="24"/>
          <w:szCs w:val="24"/>
        </w:rPr>
        <w:t xml:space="preserve">сь субъекта персональных данных. </w:t>
      </w:r>
    </w:p>
    <w:p w14:paraId="6829DDA6" w14:textId="3D14A882" w:rsidR="006749B5" w:rsidRDefault="006749B5" w:rsidP="00DC2C3A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eastAsia="Calibri"/>
          <w:kern w:val="0"/>
          <w14:ligatures w14:val="none"/>
        </w:rPr>
      </w:pPr>
      <w:r w:rsidRPr="006749B5">
        <w:rPr>
          <w:rFonts w:eastAsia="Calibri"/>
          <w:kern w:val="0"/>
          <w14:ligatures w14:val="none"/>
        </w:rPr>
        <w:lastRenderedPageBreak/>
        <w:t>Распространение ПДн осуществляется на основании согласия на обработку персональных данных, разрешенных субъектом персональных данных для</w:t>
      </w:r>
      <w:r w:rsidR="00056429">
        <w:rPr>
          <w:rFonts w:eastAsia="Calibri"/>
          <w:kern w:val="0"/>
          <w14:ligatures w14:val="none"/>
        </w:rPr>
        <w:t> </w:t>
      </w:r>
      <w:r w:rsidRPr="006749B5">
        <w:rPr>
          <w:rFonts w:eastAsia="Calibri"/>
          <w:kern w:val="0"/>
          <w14:ligatures w14:val="none"/>
        </w:rPr>
        <w:t>распространения. Данное согласие оформляется отдельно от иных согласий субъекта персональных данных</w:t>
      </w:r>
      <w:r>
        <w:rPr>
          <w:rFonts w:eastAsia="Calibri"/>
          <w:kern w:val="0"/>
          <w14:ligatures w14:val="none"/>
        </w:rPr>
        <w:t>.</w:t>
      </w:r>
    </w:p>
    <w:p w14:paraId="2077FF7E" w14:textId="4EDC4F88" w:rsidR="00C1693C" w:rsidRPr="00C1693C" w:rsidRDefault="00C1693C" w:rsidP="00AC6AA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eastAsia="Calibri"/>
          <w:kern w:val="0"/>
          <w14:ligatures w14:val="none"/>
        </w:rPr>
      </w:pPr>
      <w:r w:rsidRPr="00C1693C">
        <w:rPr>
          <w:rFonts w:eastAsia="Calibri"/>
          <w:kern w:val="0"/>
          <w14:ligatures w14:val="none"/>
        </w:rPr>
        <w:t xml:space="preserve">Согласие на обработку персональных данных, разрешенных субъектом персональных данных для распространения, может быть предоставлено </w:t>
      </w:r>
      <w:r w:rsidR="00071537">
        <w:rPr>
          <w:rFonts w:eastAsia="Calibri"/>
          <w:kern w:val="0"/>
          <w14:ligatures w14:val="none"/>
        </w:rPr>
        <w:t>Обществу</w:t>
      </w:r>
      <w:r w:rsidRPr="00C1693C">
        <w:rPr>
          <w:rFonts w:eastAsia="Calibri"/>
          <w:kern w:val="0"/>
          <w14:ligatures w14:val="none"/>
        </w:rPr>
        <w:t>:</w:t>
      </w:r>
    </w:p>
    <w:p w14:paraId="369152DA" w14:textId="6745A12F" w:rsidR="00C1693C" w:rsidRPr="00C1693C" w:rsidRDefault="00DC2C3A" w:rsidP="00AC6AA4">
      <w:pPr>
        <w:pStyle w:val="a3"/>
        <w:numPr>
          <w:ilvl w:val="2"/>
          <w:numId w:val="1"/>
        </w:numPr>
        <w:spacing w:after="0" w:line="240" w:lineRule="auto"/>
        <w:ind w:left="0" w:firstLine="709"/>
        <w:jc w:val="both"/>
        <w:rPr>
          <w:rFonts w:eastAsia="Calibri"/>
          <w:kern w:val="0"/>
          <w14:ligatures w14:val="none"/>
        </w:rPr>
      </w:pPr>
      <w:r w:rsidRPr="00C1693C">
        <w:rPr>
          <w:rFonts w:eastAsia="Calibri"/>
          <w:kern w:val="0"/>
          <w14:ligatures w14:val="none"/>
        </w:rPr>
        <w:t>Непосредственно;</w:t>
      </w:r>
    </w:p>
    <w:p w14:paraId="5C815B5B" w14:textId="3BA33309" w:rsidR="00C1693C" w:rsidRDefault="00DC2C3A" w:rsidP="00AC6AA4">
      <w:pPr>
        <w:pStyle w:val="a3"/>
        <w:numPr>
          <w:ilvl w:val="2"/>
          <w:numId w:val="1"/>
        </w:numPr>
        <w:spacing w:after="0" w:line="240" w:lineRule="auto"/>
        <w:ind w:left="0" w:firstLine="709"/>
        <w:jc w:val="both"/>
        <w:rPr>
          <w:rFonts w:eastAsia="Calibri"/>
          <w:kern w:val="0"/>
          <w14:ligatures w14:val="none"/>
        </w:rPr>
      </w:pPr>
      <w:r w:rsidRPr="00C1693C">
        <w:rPr>
          <w:rFonts w:eastAsia="Calibri"/>
          <w:kern w:val="0"/>
          <w14:ligatures w14:val="none"/>
        </w:rPr>
        <w:t xml:space="preserve">С использованием </w:t>
      </w:r>
      <w:r w:rsidR="00C1693C" w:rsidRPr="00C1693C">
        <w:rPr>
          <w:rFonts w:eastAsia="Calibri"/>
          <w:kern w:val="0"/>
          <w14:ligatures w14:val="none"/>
        </w:rPr>
        <w:t>информационной системы уполномоченного органа по</w:t>
      </w:r>
      <w:r w:rsidR="00056429">
        <w:rPr>
          <w:rFonts w:eastAsia="Calibri"/>
          <w:kern w:val="0"/>
          <w14:ligatures w14:val="none"/>
        </w:rPr>
        <w:t> </w:t>
      </w:r>
      <w:r w:rsidR="00C1693C" w:rsidRPr="00C1693C">
        <w:rPr>
          <w:rFonts w:eastAsia="Calibri"/>
          <w:kern w:val="0"/>
          <w14:ligatures w14:val="none"/>
        </w:rPr>
        <w:t>защите прав субъектов персональных данных</w:t>
      </w:r>
      <w:r>
        <w:rPr>
          <w:rFonts w:eastAsia="Calibri"/>
          <w:kern w:val="0"/>
          <w14:ligatures w14:val="none"/>
        </w:rPr>
        <w:t>.</w:t>
      </w:r>
    </w:p>
    <w:p w14:paraId="66CC07BB" w14:textId="1002F518" w:rsidR="00691DFE" w:rsidRPr="00026DDE" w:rsidRDefault="00691DFE" w:rsidP="00026DD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eastAsia="Calibri"/>
          <w:kern w:val="0"/>
          <w14:ligatures w14:val="none"/>
        </w:rPr>
      </w:pPr>
      <w:r w:rsidRPr="00026DDE">
        <w:rPr>
          <w:rFonts w:eastAsia="Calibri"/>
          <w:kern w:val="0"/>
          <w14:ligatures w14:val="none"/>
        </w:rPr>
        <w:t>Согласие в письменной форме на обработку персональных данных, разрешенных субъектом персональных данных для распространения, оформляется отдельно от иных согласий субъекта персональных данных на обработку его персональных данных и должно содержать следующую информацию:</w:t>
      </w:r>
    </w:p>
    <w:p w14:paraId="3C5178DC" w14:textId="0A29EBD8" w:rsidR="00691DFE" w:rsidRPr="00026DDE" w:rsidRDefault="00691DFE" w:rsidP="00CE040F">
      <w:pPr>
        <w:pStyle w:val="a4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709"/>
        <w:rPr>
          <w:sz w:val="24"/>
          <w:szCs w:val="24"/>
        </w:rPr>
      </w:pPr>
      <w:r w:rsidRPr="00026DDE">
        <w:rPr>
          <w:sz w:val="24"/>
          <w:szCs w:val="24"/>
        </w:rPr>
        <w:t>Фамилия, имя, отчество (при наличии) субъекта персональных данных.</w:t>
      </w:r>
    </w:p>
    <w:p w14:paraId="1C96674A" w14:textId="6581CDC4" w:rsidR="00691DFE" w:rsidRPr="00026DDE" w:rsidRDefault="00691DFE" w:rsidP="00CE040F">
      <w:pPr>
        <w:pStyle w:val="a4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709"/>
        <w:rPr>
          <w:sz w:val="24"/>
          <w:szCs w:val="24"/>
        </w:rPr>
      </w:pPr>
      <w:r w:rsidRPr="00026DDE">
        <w:rPr>
          <w:sz w:val="24"/>
          <w:szCs w:val="24"/>
        </w:rPr>
        <w:t>Контактная информация (номер телефона, адрес электронной почты или</w:t>
      </w:r>
      <w:r w:rsidR="00056429">
        <w:rPr>
          <w:sz w:val="24"/>
          <w:szCs w:val="24"/>
        </w:rPr>
        <w:t> </w:t>
      </w:r>
      <w:r w:rsidRPr="00026DDE">
        <w:rPr>
          <w:sz w:val="24"/>
          <w:szCs w:val="24"/>
        </w:rPr>
        <w:t>почтовый адрес субъекта персональных данных).</w:t>
      </w:r>
    </w:p>
    <w:p w14:paraId="510553C7" w14:textId="630FE14B" w:rsidR="00691DFE" w:rsidRPr="00026DDE" w:rsidRDefault="00691DFE" w:rsidP="00CE040F">
      <w:pPr>
        <w:pStyle w:val="a4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709"/>
        <w:rPr>
          <w:sz w:val="24"/>
          <w:szCs w:val="24"/>
        </w:rPr>
      </w:pPr>
      <w:r w:rsidRPr="00026DDE">
        <w:rPr>
          <w:sz w:val="24"/>
          <w:szCs w:val="24"/>
        </w:rPr>
        <w:t>Сведения об Обществе – наименование, адрес, указанный в Едином государственном реестре юридических лиц, идентификационный номер налогоплательщика, основной государственный регистрационный номер (если он известен субъекту персональных данных).</w:t>
      </w:r>
    </w:p>
    <w:p w14:paraId="546BE796" w14:textId="779D61D5" w:rsidR="00691DFE" w:rsidRPr="00026DDE" w:rsidRDefault="00691DFE" w:rsidP="00CE040F">
      <w:pPr>
        <w:pStyle w:val="a4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709"/>
        <w:rPr>
          <w:sz w:val="24"/>
          <w:szCs w:val="24"/>
        </w:rPr>
      </w:pPr>
      <w:r w:rsidRPr="00026DDE">
        <w:rPr>
          <w:sz w:val="24"/>
          <w:szCs w:val="24"/>
        </w:rPr>
        <w:t>Сведения об информационных ресурсах Общества (адрес, состоящий из</w:t>
      </w:r>
      <w:r w:rsidR="00056429">
        <w:rPr>
          <w:sz w:val="24"/>
          <w:szCs w:val="24"/>
        </w:rPr>
        <w:t> </w:t>
      </w:r>
      <w:r w:rsidRPr="00026DDE">
        <w:rPr>
          <w:sz w:val="24"/>
          <w:szCs w:val="24"/>
        </w:rPr>
        <w:t>наименования протокола (http или https), сервера (www), домена, имени каталога на</w:t>
      </w:r>
      <w:r w:rsidR="00056429">
        <w:rPr>
          <w:sz w:val="24"/>
          <w:szCs w:val="24"/>
        </w:rPr>
        <w:t> </w:t>
      </w:r>
      <w:r w:rsidRPr="00026DDE">
        <w:rPr>
          <w:sz w:val="24"/>
          <w:szCs w:val="24"/>
        </w:rPr>
        <w:t>сервере и имя файла веб-страницы), посредством которых будут осуществляться предоставление доступа неограниченному кругу лиц и иные действия с персональными данными субъекта персональных данных.</w:t>
      </w:r>
    </w:p>
    <w:p w14:paraId="4AA04DB8" w14:textId="722C3674" w:rsidR="00691DFE" w:rsidRPr="00026DDE" w:rsidRDefault="00691DFE" w:rsidP="00CE040F">
      <w:pPr>
        <w:pStyle w:val="a4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709"/>
        <w:rPr>
          <w:sz w:val="24"/>
          <w:szCs w:val="24"/>
        </w:rPr>
      </w:pPr>
      <w:r w:rsidRPr="00026DDE">
        <w:rPr>
          <w:sz w:val="24"/>
          <w:szCs w:val="24"/>
        </w:rPr>
        <w:t>Цель (цели) обработки персональных данных.</w:t>
      </w:r>
    </w:p>
    <w:p w14:paraId="02D258B9" w14:textId="79F1C801" w:rsidR="00691DFE" w:rsidRPr="00026DDE" w:rsidRDefault="00691DFE" w:rsidP="00CE040F">
      <w:pPr>
        <w:pStyle w:val="a4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709"/>
        <w:rPr>
          <w:sz w:val="24"/>
          <w:szCs w:val="24"/>
        </w:rPr>
      </w:pPr>
      <w:r w:rsidRPr="00026DDE">
        <w:rPr>
          <w:sz w:val="24"/>
          <w:szCs w:val="24"/>
        </w:rPr>
        <w:t>Категории и перечень персональных данных, на обработку которых дается согласие субъекта персональных данных.</w:t>
      </w:r>
    </w:p>
    <w:p w14:paraId="5AA2729E" w14:textId="0422B6F2" w:rsidR="00691DFE" w:rsidRPr="00026DDE" w:rsidRDefault="00691DFE" w:rsidP="00CE040F">
      <w:pPr>
        <w:pStyle w:val="a4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709"/>
        <w:rPr>
          <w:sz w:val="24"/>
          <w:szCs w:val="24"/>
        </w:rPr>
      </w:pPr>
      <w:r w:rsidRPr="00026DDE">
        <w:rPr>
          <w:sz w:val="24"/>
          <w:szCs w:val="24"/>
        </w:rPr>
        <w:t>Категории и перечень персональных данных, для обработки которых субъект персональных данных устанавливает условия и запреты, а также перечень устанавливаемых условий и запретов (заполняется по желанию субъекта персональных данных).</w:t>
      </w:r>
    </w:p>
    <w:p w14:paraId="25140732" w14:textId="2E6E1C49" w:rsidR="00691DFE" w:rsidRPr="00026DDE" w:rsidRDefault="00691DFE" w:rsidP="00CE040F">
      <w:pPr>
        <w:pStyle w:val="a4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709"/>
        <w:rPr>
          <w:sz w:val="24"/>
          <w:szCs w:val="24"/>
        </w:rPr>
      </w:pPr>
      <w:r w:rsidRPr="00026DDE">
        <w:rPr>
          <w:sz w:val="24"/>
          <w:szCs w:val="24"/>
        </w:rPr>
        <w:t>Условия, при которых полученные персональные данные могут передаваться оператором, осуществляющим обработку персональных данных, только по его внутренней сети, обеспечивающей доступ к информации лишь для строго определенных работников, либо с использованием информационно-телекоммуникационных сетей, либо без передачи полученных персональных данных (заполняется по желанию субъекта персональных данных).</w:t>
      </w:r>
    </w:p>
    <w:p w14:paraId="0C64D3F2" w14:textId="250A34F1" w:rsidR="00691DFE" w:rsidRPr="00CE040F" w:rsidRDefault="00691DFE" w:rsidP="00CE040F">
      <w:pPr>
        <w:pStyle w:val="a4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709"/>
        <w:rPr>
          <w:sz w:val="24"/>
          <w:szCs w:val="24"/>
        </w:rPr>
      </w:pPr>
      <w:r w:rsidRPr="00026DDE">
        <w:rPr>
          <w:sz w:val="24"/>
          <w:szCs w:val="24"/>
        </w:rPr>
        <w:t>Срок действия</w:t>
      </w:r>
      <w:r w:rsidRPr="00CE040F">
        <w:rPr>
          <w:sz w:val="24"/>
          <w:szCs w:val="24"/>
        </w:rPr>
        <w:t xml:space="preserve"> согласия.</w:t>
      </w:r>
    </w:p>
    <w:p w14:paraId="39D8A2D8" w14:textId="1E2BBD66" w:rsidR="0020173D" w:rsidRPr="0020173D" w:rsidRDefault="00071537" w:rsidP="00AC6AA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eastAsia="Calibri"/>
          <w:kern w:val="0"/>
          <w14:ligatures w14:val="none"/>
        </w:rPr>
      </w:pPr>
      <w:r>
        <w:rPr>
          <w:rFonts w:eastAsia="Calibri"/>
          <w:kern w:val="0"/>
          <w14:ligatures w14:val="none"/>
        </w:rPr>
        <w:t>Общество</w:t>
      </w:r>
      <w:r w:rsidR="0020173D" w:rsidRPr="0020173D">
        <w:rPr>
          <w:rFonts w:eastAsia="Calibri"/>
          <w:kern w:val="0"/>
          <w14:ligatures w14:val="none"/>
        </w:rPr>
        <w:t xml:space="preserve"> обязан</w:t>
      </w:r>
      <w:r>
        <w:rPr>
          <w:rFonts w:eastAsia="Calibri"/>
          <w:kern w:val="0"/>
          <w14:ligatures w14:val="none"/>
        </w:rPr>
        <w:t>о</w:t>
      </w:r>
      <w:r w:rsidR="0020173D" w:rsidRPr="0020173D">
        <w:rPr>
          <w:rFonts w:eastAsia="Calibri"/>
          <w:kern w:val="0"/>
          <w14:ligatures w14:val="none"/>
        </w:rPr>
        <w:t xml:space="preserve"> в срок не позднее трех рабочих дней с момента получения соответствующего согласия субъекта персональных данных опубликовать информацию об условиях обработки и о наличии запретов и условий на обработку неограниченным кругом лиц персональных данных, разрешенных субъектом персональных данных для</w:t>
      </w:r>
      <w:r w:rsidR="00056429">
        <w:rPr>
          <w:rFonts w:eastAsia="Calibri"/>
          <w:kern w:val="0"/>
          <w14:ligatures w14:val="none"/>
        </w:rPr>
        <w:t> </w:t>
      </w:r>
      <w:r w:rsidR="0020173D" w:rsidRPr="0020173D">
        <w:rPr>
          <w:rFonts w:eastAsia="Calibri"/>
          <w:kern w:val="0"/>
          <w14:ligatures w14:val="none"/>
        </w:rPr>
        <w:t>распространения.</w:t>
      </w:r>
    </w:p>
    <w:p w14:paraId="46EC16CE" w14:textId="65860554" w:rsidR="0020173D" w:rsidRPr="0020173D" w:rsidRDefault="0020173D" w:rsidP="00AC6AA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eastAsia="Calibri"/>
          <w:kern w:val="0"/>
          <w14:ligatures w14:val="none"/>
        </w:rPr>
      </w:pPr>
      <w:r w:rsidRPr="0020173D">
        <w:rPr>
          <w:rFonts w:eastAsia="Calibri"/>
          <w:kern w:val="0"/>
          <w14:ligatures w14:val="none"/>
        </w:rPr>
        <w:t xml:space="preserve">В случае, если </w:t>
      </w:r>
      <w:r w:rsidR="00071537">
        <w:rPr>
          <w:rFonts w:eastAsia="Calibri"/>
          <w:kern w:val="0"/>
          <w14:ligatures w14:val="none"/>
        </w:rPr>
        <w:t>Общество</w:t>
      </w:r>
      <w:r w:rsidRPr="0020173D">
        <w:rPr>
          <w:rFonts w:eastAsia="Calibri"/>
          <w:kern w:val="0"/>
          <w14:ligatures w14:val="none"/>
        </w:rPr>
        <w:t xml:space="preserve"> осуществляет обработку персональных данных субъекта, которые он раскрыл неопределенному кругу лиц, и субъект не дал </w:t>
      </w:r>
      <w:r w:rsidR="00071537">
        <w:rPr>
          <w:rFonts w:eastAsia="Calibri"/>
          <w:kern w:val="0"/>
          <w14:ligatures w14:val="none"/>
        </w:rPr>
        <w:t>Обществу</w:t>
      </w:r>
      <w:r w:rsidRPr="0020173D">
        <w:rPr>
          <w:rFonts w:eastAsia="Calibri"/>
          <w:kern w:val="0"/>
          <w14:ligatures w14:val="none"/>
        </w:rPr>
        <w:t xml:space="preserve"> согласие на обработку персональных данных, то на </w:t>
      </w:r>
      <w:r w:rsidR="00071537">
        <w:rPr>
          <w:rFonts w:eastAsia="Calibri"/>
          <w:kern w:val="0"/>
          <w14:ligatures w14:val="none"/>
        </w:rPr>
        <w:t>Общество</w:t>
      </w:r>
      <w:r w:rsidRPr="0020173D">
        <w:rPr>
          <w:rFonts w:eastAsia="Calibri"/>
          <w:kern w:val="0"/>
          <w14:ligatures w14:val="none"/>
        </w:rPr>
        <w:t xml:space="preserve"> ложится обязанность доказывания законности последующего распространения или иной обработки таких персональных данных.</w:t>
      </w:r>
    </w:p>
    <w:p w14:paraId="6A33AA9C" w14:textId="19F01FF1" w:rsidR="0020173D" w:rsidRPr="0020173D" w:rsidRDefault="0020173D" w:rsidP="00AC6AA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eastAsia="Calibri"/>
          <w:kern w:val="0"/>
          <w14:ligatures w14:val="none"/>
        </w:rPr>
      </w:pPr>
      <w:r w:rsidRPr="0020173D">
        <w:rPr>
          <w:rFonts w:eastAsia="Calibri"/>
          <w:kern w:val="0"/>
          <w14:ligatures w14:val="none"/>
        </w:rPr>
        <w:t xml:space="preserve">Установленные субъектом персональных данных запреты на передачу (кроме предоставления доступа), а также на обработку или условия обработки (кроме получения доступа) персональных данных, разрешенных субъектом персональных данных для распространения, не применяются для случаев обработки персональных данных </w:t>
      </w:r>
      <w:r w:rsidRPr="0020173D">
        <w:rPr>
          <w:rFonts w:eastAsia="Calibri"/>
          <w:kern w:val="0"/>
          <w14:ligatures w14:val="none"/>
        </w:rPr>
        <w:lastRenderedPageBreak/>
        <w:t>в</w:t>
      </w:r>
      <w:r w:rsidR="00056429">
        <w:rPr>
          <w:rFonts w:eastAsia="Calibri"/>
          <w:kern w:val="0"/>
          <w14:ligatures w14:val="none"/>
        </w:rPr>
        <w:t> </w:t>
      </w:r>
      <w:r w:rsidRPr="0020173D">
        <w:rPr>
          <w:rFonts w:eastAsia="Calibri"/>
          <w:kern w:val="0"/>
          <w14:ligatures w14:val="none"/>
        </w:rPr>
        <w:t>государственных, общественных и иных публичных интересах, определенных законодательством Российской Федерации.</w:t>
      </w:r>
    </w:p>
    <w:p w14:paraId="61E8F737" w14:textId="45BD9DE4" w:rsidR="0020173D" w:rsidRPr="00AC6AA4" w:rsidRDefault="0020173D" w:rsidP="002A17F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eastAsia="Calibri"/>
          <w:kern w:val="0"/>
          <w14:ligatures w14:val="none"/>
        </w:rPr>
      </w:pPr>
      <w:r w:rsidRPr="0020173D">
        <w:rPr>
          <w:rFonts w:eastAsia="Calibri"/>
          <w:kern w:val="0"/>
          <w14:ligatures w14:val="none"/>
        </w:rPr>
        <w:t xml:space="preserve">Передача (распространение, предоставление, доступ) персональных данных, разрешенных субъектом персональных данных для распространения, должна быть прекращена в любое время по требованию субъекта персональных данных. </w:t>
      </w:r>
    </w:p>
    <w:p w14:paraId="1323A908" w14:textId="69C670EA" w:rsidR="00691DFE" w:rsidRPr="00026DDE" w:rsidRDefault="00691DFE" w:rsidP="00026DD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eastAsia="Calibri"/>
          <w:kern w:val="0"/>
          <w14:ligatures w14:val="none"/>
        </w:rPr>
      </w:pPr>
      <w:r w:rsidRPr="00026DDE">
        <w:rPr>
          <w:rFonts w:eastAsia="Calibri"/>
          <w:kern w:val="0"/>
          <w14:ligatures w14:val="none"/>
        </w:rPr>
        <w:t>Обработка специальных категорий персональных данных, касающихся расовой, национальной принадлежности, политических взглядов, религиозных или</w:t>
      </w:r>
      <w:r w:rsidR="00056429">
        <w:rPr>
          <w:rFonts w:eastAsia="Calibri"/>
          <w:kern w:val="0"/>
          <w14:ligatures w14:val="none"/>
        </w:rPr>
        <w:t> </w:t>
      </w:r>
      <w:r w:rsidRPr="00026DDE">
        <w:rPr>
          <w:rFonts w:eastAsia="Calibri"/>
          <w:kern w:val="0"/>
          <w14:ligatures w14:val="none"/>
        </w:rPr>
        <w:t>философских убеждений, состояния здоровья, интимной жизни допускается только в</w:t>
      </w:r>
      <w:r w:rsidR="00056429">
        <w:rPr>
          <w:rFonts w:eastAsia="Calibri"/>
          <w:kern w:val="0"/>
          <w14:ligatures w14:val="none"/>
        </w:rPr>
        <w:t> </w:t>
      </w:r>
      <w:r w:rsidRPr="00026DDE">
        <w:rPr>
          <w:rFonts w:eastAsia="Calibri"/>
          <w:kern w:val="0"/>
          <w14:ligatures w14:val="none"/>
        </w:rPr>
        <w:t>случаях, предусмотренных в 152-ФЗ.</w:t>
      </w:r>
    </w:p>
    <w:p w14:paraId="5A1861A2" w14:textId="160DEF1E" w:rsidR="00691DFE" w:rsidRPr="00026DDE" w:rsidRDefault="00691DFE" w:rsidP="00026DD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eastAsia="Calibri"/>
          <w:kern w:val="0"/>
          <w14:ligatures w14:val="none"/>
        </w:rPr>
      </w:pPr>
      <w:r w:rsidRPr="00026DDE">
        <w:rPr>
          <w:rFonts w:eastAsia="Calibri"/>
          <w:kern w:val="0"/>
          <w14:ligatures w14:val="none"/>
        </w:rPr>
        <w:t>Обработка биометрических персональных данных, которые характеризуют физиологические и биологические особенности человека, на основании которых можно установить его личность и которые используются оператором для установления личности субъекта персональных данных допускается только в случаях, предусмотренных в 152-ФЗ.</w:t>
      </w:r>
    </w:p>
    <w:p w14:paraId="746679DC" w14:textId="3A1F16D8" w:rsidR="00691DFE" w:rsidRPr="00026DDE" w:rsidRDefault="00691DFE" w:rsidP="00026DD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eastAsia="Calibri"/>
          <w:kern w:val="0"/>
          <w14:ligatures w14:val="none"/>
        </w:rPr>
      </w:pPr>
      <w:r w:rsidRPr="00026DDE">
        <w:rPr>
          <w:rFonts w:eastAsia="Calibri"/>
          <w:kern w:val="0"/>
          <w14:ligatures w14:val="none"/>
        </w:rPr>
        <w:t>Персональные данные могут быть получены Обществом от лица, не</w:t>
      </w:r>
      <w:r w:rsidR="00056429">
        <w:rPr>
          <w:rFonts w:eastAsia="Calibri"/>
          <w:kern w:val="0"/>
          <w14:ligatures w14:val="none"/>
        </w:rPr>
        <w:t> </w:t>
      </w:r>
      <w:r w:rsidRPr="00026DDE">
        <w:rPr>
          <w:rFonts w:eastAsia="Calibri"/>
          <w:kern w:val="0"/>
          <w14:ligatures w14:val="none"/>
        </w:rPr>
        <w:t>являющегося субъектом персональных данных, при условии соблюдения требований законодательства.</w:t>
      </w:r>
    </w:p>
    <w:p w14:paraId="752FD79D" w14:textId="11F192BF" w:rsidR="00F71053" w:rsidRPr="00026DDE" w:rsidRDefault="00F71053" w:rsidP="00026DD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eastAsia="Calibri"/>
          <w:kern w:val="0"/>
          <w14:ligatures w14:val="none"/>
        </w:rPr>
      </w:pPr>
      <w:r w:rsidRPr="00026DDE">
        <w:rPr>
          <w:rFonts w:eastAsia="Calibri"/>
          <w:kern w:val="0"/>
          <w14:ligatures w14:val="none"/>
        </w:rPr>
        <w:t>Доступ к обрабатываемым в Обществе персональным данным разрешается только работникам Общества, в должностные обязанности которых входит обработка персональных данных.</w:t>
      </w:r>
    </w:p>
    <w:p w14:paraId="1A5DF059" w14:textId="2F00D772" w:rsidR="00691DFE" w:rsidRDefault="005F64DC" w:rsidP="00026DD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eastAsia="Calibri"/>
          <w:kern w:val="0"/>
          <w14:ligatures w14:val="none"/>
        </w:rPr>
      </w:pPr>
      <w:r w:rsidRPr="00B84EDF">
        <w:rPr>
          <w:rFonts w:eastAsia="Calibri"/>
          <w:kern w:val="0"/>
          <w14:ligatures w14:val="none"/>
        </w:rPr>
        <w:t>Общество вправе поручить обработку персональных данных третьим лицам — обработчикам — на основании заключаемых с этими лицами договоров. К таким лицам, в</w:t>
      </w:r>
      <w:r w:rsidR="00056429">
        <w:rPr>
          <w:rFonts w:eastAsia="Calibri"/>
          <w:kern w:val="0"/>
          <w14:ligatures w14:val="none"/>
        </w:rPr>
        <w:t> </w:t>
      </w:r>
      <w:r w:rsidRPr="00B84EDF">
        <w:rPr>
          <w:rFonts w:eastAsia="Calibri"/>
          <w:kern w:val="0"/>
          <w14:ligatures w14:val="none"/>
        </w:rPr>
        <w:t>частности, относятся поставщики услуг, которые помогают Обществу в его деятельности</w:t>
      </w:r>
      <w:r w:rsidR="00691DFE" w:rsidRPr="00B84EDF">
        <w:rPr>
          <w:rFonts w:eastAsia="Calibri"/>
          <w:kern w:val="0"/>
          <w14:ligatures w14:val="none"/>
        </w:rPr>
        <w:t>.</w:t>
      </w:r>
    </w:p>
    <w:p w14:paraId="45776C1E" w14:textId="58FDC76A" w:rsidR="008F2C76" w:rsidRPr="00B84EDF" w:rsidRDefault="008F2C76" w:rsidP="00026DD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eastAsia="Calibri"/>
          <w:kern w:val="0"/>
          <w14:ligatures w14:val="none"/>
        </w:rPr>
      </w:pPr>
      <w:r w:rsidRPr="008F2C76">
        <w:rPr>
          <w:rFonts w:eastAsia="Calibri"/>
          <w:kern w:val="0"/>
          <w14:ligatures w14:val="none"/>
        </w:rPr>
        <w:t xml:space="preserve">В случае, если </w:t>
      </w:r>
      <w:r w:rsidR="00071537">
        <w:rPr>
          <w:rFonts w:eastAsia="Calibri"/>
          <w:kern w:val="0"/>
          <w14:ligatures w14:val="none"/>
        </w:rPr>
        <w:t>Общество</w:t>
      </w:r>
      <w:r w:rsidRPr="008F2C76">
        <w:rPr>
          <w:rFonts w:eastAsia="Calibri"/>
          <w:kern w:val="0"/>
          <w14:ligatures w14:val="none"/>
        </w:rPr>
        <w:t xml:space="preserve"> поручает обработку персональных данных другому лицу, ответственность перед субъектом персональных данных за действия указанного лица несет </w:t>
      </w:r>
      <w:r w:rsidR="00071537">
        <w:rPr>
          <w:rFonts w:eastAsia="Calibri"/>
          <w:kern w:val="0"/>
          <w14:ligatures w14:val="none"/>
        </w:rPr>
        <w:t>Общество</w:t>
      </w:r>
      <w:r w:rsidRPr="008F2C76">
        <w:rPr>
          <w:rFonts w:eastAsia="Calibri"/>
          <w:kern w:val="0"/>
          <w14:ligatures w14:val="none"/>
        </w:rPr>
        <w:t xml:space="preserve">. Лицо, осуществляющее обработку персональных данных по поручению </w:t>
      </w:r>
      <w:r w:rsidR="00071537">
        <w:rPr>
          <w:rFonts w:eastAsia="Calibri"/>
          <w:kern w:val="0"/>
          <w14:ligatures w14:val="none"/>
        </w:rPr>
        <w:t>Общества</w:t>
      </w:r>
      <w:r w:rsidRPr="008F2C76">
        <w:rPr>
          <w:rFonts w:eastAsia="Calibri"/>
          <w:kern w:val="0"/>
          <w14:ligatures w14:val="none"/>
        </w:rPr>
        <w:t xml:space="preserve">, несет ответственность перед </w:t>
      </w:r>
      <w:r w:rsidR="00071537">
        <w:rPr>
          <w:rFonts w:eastAsia="Calibri"/>
          <w:kern w:val="0"/>
          <w14:ligatures w14:val="none"/>
        </w:rPr>
        <w:t>Обществом</w:t>
      </w:r>
      <w:r>
        <w:rPr>
          <w:rFonts w:eastAsia="Calibri"/>
          <w:kern w:val="0"/>
          <w14:ligatures w14:val="none"/>
        </w:rPr>
        <w:t>.</w:t>
      </w:r>
    </w:p>
    <w:p w14:paraId="4159FD4B" w14:textId="510BA861" w:rsidR="005F64DC" w:rsidRPr="00B84EDF" w:rsidRDefault="005F64DC" w:rsidP="005F64DC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eastAsia="Calibri"/>
          <w:kern w:val="0"/>
          <w14:ligatures w14:val="none"/>
        </w:rPr>
      </w:pPr>
      <w:r w:rsidRPr="00B84EDF">
        <w:rPr>
          <w:rFonts w:eastAsia="Calibri"/>
          <w:kern w:val="0"/>
          <w14:ligatures w14:val="none"/>
        </w:rPr>
        <w:t>Обработчики обязуются соблюдать принципы и правила обработки персональных данных, предусмотренные Федеральным законом № 152-ФЗ «О</w:t>
      </w:r>
      <w:r w:rsidR="00056429">
        <w:rPr>
          <w:rFonts w:eastAsia="Calibri"/>
          <w:kern w:val="0"/>
          <w14:ligatures w14:val="none"/>
        </w:rPr>
        <w:t> </w:t>
      </w:r>
      <w:r w:rsidRPr="00B84EDF">
        <w:rPr>
          <w:rFonts w:eastAsia="Calibri"/>
          <w:kern w:val="0"/>
          <w14:ligatures w14:val="none"/>
        </w:rPr>
        <w:t>персональных данных» (включая ст. 18.1 и ч. 5 ст. 18), иными законами и подзаконными актами. Для каждого обработчика в договоре будут определены:</w:t>
      </w:r>
    </w:p>
    <w:p w14:paraId="07B9A888" w14:textId="784B4A02" w:rsidR="005F64DC" w:rsidRPr="00B84EDF" w:rsidRDefault="00A35C24" w:rsidP="00A35C24">
      <w:pPr>
        <w:pStyle w:val="a4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709"/>
        <w:rPr>
          <w:sz w:val="24"/>
          <w:szCs w:val="24"/>
        </w:rPr>
      </w:pPr>
      <w:r w:rsidRPr="00B84EDF">
        <w:rPr>
          <w:sz w:val="24"/>
          <w:szCs w:val="24"/>
        </w:rPr>
        <w:t xml:space="preserve">Перечень </w:t>
      </w:r>
      <w:r w:rsidR="005F64DC" w:rsidRPr="00B84EDF">
        <w:rPr>
          <w:sz w:val="24"/>
          <w:szCs w:val="24"/>
        </w:rPr>
        <w:t>обрабатываемых персональных данных;</w:t>
      </w:r>
    </w:p>
    <w:p w14:paraId="78831D54" w14:textId="2600DE50" w:rsidR="005F64DC" w:rsidRPr="00B84EDF" w:rsidRDefault="00A35C24" w:rsidP="00A35C24">
      <w:pPr>
        <w:pStyle w:val="a4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709"/>
        <w:rPr>
          <w:sz w:val="24"/>
          <w:szCs w:val="24"/>
        </w:rPr>
      </w:pPr>
      <w:r w:rsidRPr="00B84EDF">
        <w:rPr>
          <w:sz w:val="24"/>
          <w:szCs w:val="24"/>
        </w:rPr>
        <w:t xml:space="preserve">Цели </w:t>
      </w:r>
      <w:r w:rsidR="005F64DC" w:rsidRPr="00B84EDF">
        <w:rPr>
          <w:sz w:val="24"/>
          <w:szCs w:val="24"/>
        </w:rPr>
        <w:t>их обработки;</w:t>
      </w:r>
    </w:p>
    <w:p w14:paraId="59091AFF" w14:textId="3BC7A70B" w:rsidR="005F64DC" w:rsidRPr="00B84EDF" w:rsidRDefault="00A35C24" w:rsidP="00A35C24">
      <w:pPr>
        <w:pStyle w:val="a4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709"/>
        <w:rPr>
          <w:sz w:val="24"/>
          <w:szCs w:val="24"/>
        </w:rPr>
      </w:pPr>
      <w:r w:rsidRPr="00B84EDF">
        <w:rPr>
          <w:sz w:val="24"/>
          <w:szCs w:val="24"/>
        </w:rPr>
        <w:t xml:space="preserve">Перечень </w:t>
      </w:r>
      <w:r w:rsidR="005F64DC" w:rsidRPr="00B84EDF">
        <w:rPr>
          <w:sz w:val="24"/>
          <w:szCs w:val="24"/>
        </w:rPr>
        <w:t>действий (операций), которые будут совершаться с персональными данными обработчиком;</w:t>
      </w:r>
    </w:p>
    <w:p w14:paraId="4D5D8FAA" w14:textId="7593527E" w:rsidR="005F64DC" w:rsidRPr="00B84EDF" w:rsidRDefault="00A35C24" w:rsidP="00A35C24">
      <w:pPr>
        <w:pStyle w:val="a4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709"/>
        <w:rPr>
          <w:sz w:val="24"/>
          <w:szCs w:val="24"/>
        </w:rPr>
      </w:pPr>
      <w:r w:rsidRPr="00B84EDF">
        <w:rPr>
          <w:sz w:val="24"/>
          <w:szCs w:val="24"/>
        </w:rPr>
        <w:t xml:space="preserve">Обязанности </w:t>
      </w:r>
      <w:r w:rsidR="005F64DC" w:rsidRPr="00B84EDF">
        <w:rPr>
          <w:sz w:val="24"/>
          <w:szCs w:val="24"/>
        </w:rPr>
        <w:t>обработчика по соблюдению конфиденциальности и</w:t>
      </w:r>
      <w:r w:rsidR="00056429">
        <w:rPr>
          <w:sz w:val="24"/>
          <w:szCs w:val="24"/>
        </w:rPr>
        <w:t> </w:t>
      </w:r>
      <w:r w:rsidR="005F64DC" w:rsidRPr="00B84EDF">
        <w:rPr>
          <w:sz w:val="24"/>
          <w:szCs w:val="24"/>
        </w:rPr>
        <w:t>обеспечению безопасности персональных данных при их обработке, а также перечень принимаемых обработчиком мер по обеспечению защиты обрабатываемых им</w:t>
      </w:r>
      <w:r w:rsidR="00056429">
        <w:rPr>
          <w:sz w:val="24"/>
          <w:szCs w:val="24"/>
        </w:rPr>
        <w:t> </w:t>
      </w:r>
      <w:r w:rsidR="005F64DC" w:rsidRPr="00B84EDF">
        <w:rPr>
          <w:sz w:val="24"/>
          <w:szCs w:val="24"/>
        </w:rPr>
        <w:t>персональных данных, включая требование об уведомлении Общества об инцидентах с</w:t>
      </w:r>
      <w:r w:rsidR="00056429">
        <w:rPr>
          <w:sz w:val="24"/>
          <w:szCs w:val="24"/>
        </w:rPr>
        <w:t> </w:t>
      </w:r>
      <w:r w:rsidR="005F64DC" w:rsidRPr="00B84EDF">
        <w:rPr>
          <w:sz w:val="24"/>
          <w:szCs w:val="24"/>
        </w:rPr>
        <w:t>персональными данными;</w:t>
      </w:r>
    </w:p>
    <w:p w14:paraId="5A2A7150" w14:textId="7300ABF6" w:rsidR="005F64DC" w:rsidRPr="00B84EDF" w:rsidRDefault="00A35C24" w:rsidP="00A35C24">
      <w:pPr>
        <w:pStyle w:val="a4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709"/>
        <w:rPr>
          <w:rFonts w:eastAsia="Calibri"/>
          <w:sz w:val="24"/>
          <w:szCs w:val="24"/>
        </w:rPr>
      </w:pPr>
      <w:r w:rsidRPr="00B84EDF">
        <w:rPr>
          <w:sz w:val="24"/>
          <w:szCs w:val="24"/>
        </w:rPr>
        <w:t>Обязанность</w:t>
      </w:r>
      <w:r w:rsidRPr="00B84EDF">
        <w:rPr>
          <w:rFonts w:eastAsia="Calibri"/>
          <w:sz w:val="24"/>
          <w:szCs w:val="24"/>
        </w:rPr>
        <w:t xml:space="preserve"> </w:t>
      </w:r>
      <w:r w:rsidR="005F64DC" w:rsidRPr="00B84EDF">
        <w:rPr>
          <w:rFonts w:eastAsia="Calibri"/>
          <w:sz w:val="24"/>
          <w:szCs w:val="24"/>
        </w:rPr>
        <w:t>по запросу Общества в течение срока действия поручения на</w:t>
      </w:r>
      <w:r w:rsidR="00056429">
        <w:rPr>
          <w:rFonts w:eastAsia="Calibri"/>
          <w:sz w:val="24"/>
          <w:szCs w:val="24"/>
        </w:rPr>
        <w:t> </w:t>
      </w:r>
      <w:r w:rsidR="005F64DC" w:rsidRPr="00B84EDF">
        <w:rPr>
          <w:rFonts w:eastAsia="Calibri"/>
          <w:sz w:val="24"/>
          <w:szCs w:val="24"/>
        </w:rPr>
        <w:t>обработку персональных данных предоставлять Обществу документы и иную информацию, подтверждающие принятие мер и соблюдение в целях исполнения поручения Общества требований, установленных Федеральным законом № 152-ФЗ.</w:t>
      </w:r>
    </w:p>
    <w:p w14:paraId="20DA50E3" w14:textId="1CBCE79B" w:rsidR="00691DFE" w:rsidRPr="00026DDE" w:rsidRDefault="00691DFE" w:rsidP="00026DD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eastAsia="Calibri"/>
          <w:kern w:val="0"/>
          <w14:ligatures w14:val="none"/>
        </w:rPr>
      </w:pPr>
      <w:r w:rsidRPr="00A35C24">
        <w:rPr>
          <w:rFonts w:eastAsia="Calibri"/>
          <w:kern w:val="0"/>
          <w14:ligatures w14:val="none"/>
        </w:rPr>
        <w:t>Лицо, осуществляющее обработку персональных данных по поручению Общества, обязано соблюдать принципы</w:t>
      </w:r>
      <w:r w:rsidRPr="00026DDE">
        <w:rPr>
          <w:rFonts w:eastAsia="Calibri"/>
          <w:kern w:val="0"/>
          <w14:ligatures w14:val="none"/>
        </w:rPr>
        <w:t xml:space="preserve"> и правила обработки персональных данных, предусмотренные законодательством.</w:t>
      </w:r>
    </w:p>
    <w:p w14:paraId="425058EC" w14:textId="40CDAA7B" w:rsidR="00691DFE" w:rsidRPr="00026DDE" w:rsidRDefault="00691DFE" w:rsidP="00026DD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eastAsia="Calibri"/>
          <w:kern w:val="0"/>
          <w14:ligatures w14:val="none"/>
        </w:rPr>
      </w:pPr>
      <w:r w:rsidRPr="00026DDE">
        <w:rPr>
          <w:rFonts w:eastAsia="Calibri"/>
          <w:kern w:val="0"/>
          <w14:ligatures w14:val="none"/>
        </w:rPr>
        <w:t>При необходимости Общество обязано предоставить доказательство наличия у</w:t>
      </w:r>
      <w:r w:rsidR="00056429">
        <w:rPr>
          <w:rFonts w:eastAsia="Calibri"/>
          <w:kern w:val="0"/>
          <w14:ligatures w14:val="none"/>
        </w:rPr>
        <w:t> </w:t>
      </w:r>
      <w:r w:rsidRPr="00026DDE">
        <w:rPr>
          <w:rFonts w:eastAsia="Calibri"/>
          <w:kern w:val="0"/>
          <w14:ligatures w14:val="none"/>
        </w:rPr>
        <w:t>него законных оснований или факта получения согласия субъекта персональных данных на обработку персональных данных.</w:t>
      </w:r>
    </w:p>
    <w:p w14:paraId="1308EA91" w14:textId="2D120188" w:rsidR="000A7036" w:rsidRDefault="000A7036" w:rsidP="004E151D">
      <w:pPr>
        <w:pStyle w:val="a3"/>
        <w:spacing w:after="0" w:line="240" w:lineRule="auto"/>
        <w:ind w:left="0" w:firstLine="709"/>
        <w:jc w:val="both"/>
      </w:pPr>
    </w:p>
    <w:p w14:paraId="26D197DF" w14:textId="51BC1B34" w:rsidR="00056429" w:rsidRDefault="00056429" w:rsidP="004E151D">
      <w:pPr>
        <w:pStyle w:val="a3"/>
        <w:spacing w:after="0" w:line="240" w:lineRule="auto"/>
        <w:ind w:left="0" w:firstLine="709"/>
        <w:jc w:val="both"/>
      </w:pPr>
    </w:p>
    <w:p w14:paraId="386C87E3" w14:textId="77777777" w:rsidR="00056429" w:rsidRPr="00026DDE" w:rsidRDefault="00056429" w:rsidP="004E151D">
      <w:pPr>
        <w:pStyle w:val="a3"/>
        <w:spacing w:after="0" w:line="240" w:lineRule="auto"/>
        <w:ind w:left="0" w:firstLine="709"/>
        <w:jc w:val="both"/>
      </w:pPr>
    </w:p>
    <w:p w14:paraId="1CD16876" w14:textId="5948FAB0" w:rsidR="004D4F2F" w:rsidRPr="00026DDE" w:rsidRDefault="004D4F2F" w:rsidP="00576528">
      <w:pPr>
        <w:pStyle w:val="a3"/>
        <w:numPr>
          <w:ilvl w:val="0"/>
          <w:numId w:val="1"/>
        </w:numPr>
        <w:spacing w:after="0" w:line="240" w:lineRule="auto"/>
        <w:ind w:left="0" w:firstLine="709"/>
        <w:jc w:val="center"/>
        <w:outlineLvl w:val="0"/>
        <w:rPr>
          <w:rFonts w:eastAsia="Calibri"/>
          <w:b/>
          <w:bCs/>
          <w:kern w:val="0"/>
          <w14:ligatures w14:val="none"/>
        </w:rPr>
      </w:pPr>
      <w:bookmarkStart w:id="6" w:name="_Toc200101019"/>
      <w:r w:rsidRPr="00026DDE">
        <w:rPr>
          <w:rFonts w:eastAsia="Calibri"/>
          <w:b/>
          <w:bCs/>
          <w:kern w:val="0"/>
          <w14:ligatures w14:val="none"/>
        </w:rPr>
        <w:lastRenderedPageBreak/>
        <w:t>Категории субъектов персональных данных</w:t>
      </w:r>
      <w:bookmarkEnd w:id="6"/>
    </w:p>
    <w:p w14:paraId="6AF6F757" w14:textId="77777777" w:rsidR="00AC3826" w:rsidRPr="00026DDE" w:rsidRDefault="00AC3826" w:rsidP="004E151D">
      <w:pPr>
        <w:spacing w:after="0" w:line="240" w:lineRule="auto"/>
        <w:ind w:firstLine="709"/>
        <w:jc w:val="center"/>
        <w:rPr>
          <w:rFonts w:eastAsia="Calibri"/>
          <w:b/>
          <w:bCs/>
          <w:kern w:val="0"/>
          <w14:ligatures w14:val="none"/>
        </w:rPr>
      </w:pPr>
    </w:p>
    <w:p w14:paraId="28A14731" w14:textId="275155A1" w:rsidR="004D4F2F" w:rsidRPr="00026DDE" w:rsidRDefault="004D4F2F" w:rsidP="004E151D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eastAsia="Calibri"/>
          <w:kern w:val="0"/>
          <w14:ligatures w14:val="none"/>
        </w:rPr>
      </w:pPr>
      <w:r w:rsidRPr="00026DDE">
        <w:rPr>
          <w:rFonts w:eastAsia="Calibri"/>
          <w:kern w:val="0"/>
          <w14:ligatures w14:val="none"/>
        </w:rPr>
        <w:t>К субъектам, персональные данные которых обрабатываются в Обществе в</w:t>
      </w:r>
      <w:r w:rsidR="00056429">
        <w:rPr>
          <w:rFonts w:eastAsia="Calibri"/>
          <w:kern w:val="0"/>
          <w14:ligatures w14:val="none"/>
        </w:rPr>
        <w:t> </w:t>
      </w:r>
      <w:r w:rsidRPr="00026DDE">
        <w:rPr>
          <w:rFonts w:eastAsia="Calibri"/>
          <w:kern w:val="0"/>
          <w14:ligatures w14:val="none"/>
        </w:rPr>
        <w:t xml:space="preserve">соответствии с </w:t>
      </w:r>
      <w:r w:rsidR="00E510AC">
        <w:rPr>
          <w:rFonts w:eastAsia="Calibri"/>
          <w:kern w:val="0"/>
          <w14:ligatures w14:val="none"/>
        </w:rPr>
        <w:t>Политикой</w:t>
      </w:r>
      <w:r w:rsidRPr="00026DDE">
        <w:rPr>
          <w:rFonts w:eastAsia="Calibri"/>
          <w:kern w:val="0"/>
          <w14:ligatures w14:val="none"/>
        </w:rPr>
        <w:t>, относятся:</w:t>
      </w:r>
    </w:p>
    <w:p w14:paraId="20080AA5" w14:textId="195741AC" w:rsidR="0008130D" w:rsidRPr="00CE040F" w:rsidRDefault="009129E0" w:rsidP="00CE040F">
      <w:pPr>
        <w:pStyle w:val="a4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709"/>
        <w:rPr>
          <w:sz w:val="24"/>
          <w:szCs w:val="24"/>
        </w:rPr>
      </w:pPr>
      <w:r w:rsidRPr="00CE040F">
        <w:rPr>
          <w:sz w:val="24"/>
          <w:szCs w:val="24"/>
        </w:rPr>
        <w:t xml:space="preserve">Работники </w:t>
      </w:r>
      <w:r w:rsidR="0008130D" w:rsidRPr="00CE040F">
        <w:rPr>
          <w:sz w:val="24"/>
          <w:szCs w:val="24"/>
        </w:rPr>
        <w:t>Общества, члены семьи работника;</w:t>
      </w:r>
    </w:p>
    <w:p w14:paraId="4E34F1D9" w14:textId="7D644FC0" w:rsidR="004D4F2F" w:rsidRPr="00CE040F" w:rsidRDefault="009129E0" w:rsidP="00CE040F">
      <w:pPr>
        <w:pStyle w:val="a4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709"/>
        <w:rPr>
          <w:sz w:val="24"/>
          <w:szCs w:val="24"/>
        </w:rPr>
      </w:pPr>
      <w:r w:rsidRPr="00CE040F">
        <w:rPr>
          <w:sz w:val="24"/>
          <w:szCs w:val="24"/>
        </w:rPr>
        <w:t xml:space="preserve">Кандидаты </w:t>
      </w:r>
      <w:r w:rsidR="00825927" w:rsidRPr="00CE040F">
        <w:rPr>
          <w:sz w:val="24"/>
          <w:szCs w:val="24"/>
        </w:rPr>
        <w:t>желающие получить работу в Обществе</w:t>
      </w:r>
      <w:r w:rsidR="004D4F2F" w:rsidRPr="00CE040F">
        <w:rPr>
          <w:sz w:val="24"/>
          <w:szCs w:val="24"/>
        </w:rPr>
        <w:t xml:space="preserve">; </w:t>
      </w:r>
    </w:p>
    <w:p w14:paraId="06B46D63" w14:textId="21184A26" w:rsidR="004D4F2F" w:rsidRPr="00CE040F" w:rsidRDefault="009129E0" w:rsidP="00CE040F">
      <w:pPr>
        <w:pStyle w:val="a4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709"/>
        <w:rPr>
          <w:sz w:val="24"/>
          <w:szCs w:val="24"/>
        </w:rPr>
      </w:pPr>
      <w:r w:rsidRPr="00CE040F">
        <w:rPr>
          <w:sz w:val="24"/>
          <w:szCs w:val="24"/>
        </w:rPr>
        <w:t xml:space="preserve">Бывшие </w:t>
      </w:r>
      <w:r w:rsidR="004D4F2F" w:rsidRPr="00CE040F">
        <w:rPr>
          <w:sz w:val="24"/>
          <w:szCs w:val="24"/>
        </w:rPr>
        <w:t xml:space="preserve">работники Общества; </w:t>
      </w:r>
    </w:p>
    <w:p w14:paraId="57436774" w14:textId="45672F0E" w:rsidR="004D4F2F" w:rsidRDefault="009129E0" w:rsidP="00CE040F">
      <w:pPr>
        <w:pStyle w:val="a4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709"/>
        <w:rPr>
          <w:sz w:val="24"/>
          <w:szCs w:val="24"/>
        </w:rPr>
      </w:pPr>
      <w:r w:rsidRPr="00CE040F">
        <w:rPr>
          <w:sz w:val="24"/>
          <w:szCs w:val="24"/>
        </w:rPr>
        <w:t xml:space="preserve">Иные </w:t>
      </w:r>
      <w:r w:rsidR="004D4F2F" w:rsidRPr="00CE040F">
        <w:rPr>
          <w:sz w:val="24"/>
          <w:szCs w:val="24"/>
        </w:rPr>
        <w:t>лица, персональные данные которых Общество обязано обрабатывать в</w:t>
      </w:r>
      <w:r w:rsidR="00056429">
        <w:rPr>
          <w:sz w:val="24"/>
          <w:szCs w:val="24"/>
        </w:rPr>
        <w:t> </w:t>
      </w:r>
      <w:r w:rsidR="004D4F2F" w:rsidRPr="00CE040F">
        <w:rPr>
          <w:sz w:val="24"/>
          <w:szCs w:val="24"/>
        </w:rPr>
        <w:t>соответствии с трудовым законодательством и иными актами, содержащими нормы трудового права;</w:t>
      </w:r>
    </w:p>
    <w:p w14:paraId="77067278" w14:textId="4E316AB4" w:rsidR="008A5963" w:rsidRDefault="008A5963" w:rsidP="00CE040F">
      <w:pPr>
        <w:pStyle w:val="a4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Клиенты;</w:t>
      </w:r>
    </w:p>
    <w:p w14:paraId="58D754EE" w14:textId="2DB181F7" w:rsidR="00A4687D" w:rsidRDefault="00A4687D" w:rsidP="00CE040F">
      <w:pPr>
        <w:pStyle w:val="a4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Студенты;</w:t>
      </w:r>
    </w:p>
    <w:p w14:paraId="6CFCF8B0" w14:textId="71DDC7A9" w:rsidR="008A5963" w:rsidRPr="00CE040F" w:rsidRDefault="008A5963" w:rsidP="00CE040F">
      <w:pPr>
        <w:pStyle w:val="a4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Посетители сайта;</w:t>
      </w:r>
    </w:p>
    <w:p w14:paraId="4FE4A64E" w14:textId="5429CA33" w:rsidR="004D4F2F" w:rsidRDefault="009129E0" w:rsidP="00CE040F">
      <w:pPr>
        <w:pStyle w:val="a4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709"/>
        <w:rPr>
          <w:sz w:val="24"/>
          <w:szCs w:val="24"/>
        </w:rPr>
      </w:pPr>
      <w:r w:rsidRPr="00CE040F">
        <w:rPr>
          <w:sz w:val="24"/>
          <w:szCs w:val="24"/>
        </w:rPr>
        <w:t>Контрагенты</w:t>
      </w:r>
      <w:r w:rsidR="004D4F2F" w:rsidRPr="00CE040F">
        <w:rPr>
          <w:sz w:val="24"/>
          <w:szCs w:val="24"/>
        </w:rPr>
        <w:t>-физические лица, заключившие с Обществом договор гражданско-правового характера;</w:t>
      </w:r>
    </w:p>
    <w:p w14:paraId="13CA0F41" w14:textId="6678D162" w:rsidR="00E916B2" w:rsidRPr="00CE040F" w:rsidRDefault="00E916B2" w:rsidP="00CE040F">
      <w:pPr>
        <w:pStyle w:val="a4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709"/>
        <w:rPr>
          <w:sz w:val="24"/>
          <w:szCs w:val="24"/>
        </w:rPr>
      </w:pPr>
      <w:r w:rsidRPr="00E916B2">
        <w:rPr>
          <w:sz w:val="24"/>
          <w:szCs w:val="24"/>
        </w:rPr>
        <w:t>Стороны, выгодоприобретатели или поручители по договорам</w:t>
      </w:r>
      <w:r>
        <w:rPr>
          <w:sz w:val="24"/>
          <w:szCs w:val="24"/>
        </w:rPr>
        <w:t>;</w:t>
      </w:r>
    </w:p>
    <w:p w14:paraId="11CCDE06" w14:textId="6B3DF72C" w:rsidR="004D4F2F" w:rsidRPr="00CE040F" w:rsidRDefault="008A5963" w:rsidP="00CE040F">
      <w:pPr>
        <w:pStyle w:val="a4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Представители контрагентов</w:t>
      </w:r>
      <w:r w:rsidR="004D4F2F" w:rsidRPr="00CE040F">
        <w:rPr>
          <w:sz w:val="24"/>
          <w:szCs w:val="24"/>
        </w:rPr>
        <w:t>.</w:t>
      </w:r>
    </w:p>
    <w:p w14:paraId="3DB818E1" w14:textId="77777777" w:rsidR="00B84EDF" w:rsidRPr="00026DDE" w:rsidRDefault="00B84EDF" w:rsidP="004E151D">
      <w:pPr>
        <w:spacing w:after="0" w:line="240" w:lineRule="auto"/>
        <w:ind w:firstLine="709"/>
        <w:jc w:val="both"/>
        <w:rPr>
          <w:rFonts w:eastAsia="Calibri"/>
          <w:kern w:val="0"/>
          <w14:ligatures w14:val="none"/>
        </w:rPr>
      </w:pPr>
    </w:p>
    <w:p w14:paraId="65A81F81" w14:textId="32478825" w:rsidR="00AC3826" w:rsidRPr="00026DDE" w:rsidRDefault="00B82246" w:rsidP="00576528">
      <w:pPr>
        <w:pStyle w:val="a3"/>
        <w:numPr>
          <w:ilvl w:val="0"/>
          <w:numId w:val="1"/>
        </w:numPr>
        <w:spacing w:after="0" w:line="240" w:lineRule="auto"/>
        <w:ind w:left="0" w:firstLine="709"/>
        <w:jc w:val="center"/>
        <w:outlineLvl w:val="0"/>
        <w:rPr>
          <w:rFonts w:eastAsia="Calibri"/>
          <w:b/>
          <w:bCs/>
          <w:kern w:val="0"/>
          <w14:ligatures w14:val="none"/>
        </w:rPr>
      </w:pPr>
      <w:bookmarkStart w:id="7" w:name="_Toc85618124"/>
      <w:bookmarkStart w:id="8" w:name="_Toc200101020"/>
      <w:r w:rsidRPr="00026DDE">
        <w:rPr>
          <w:b/>
          <w:bCs/>
        </w:rPr>
        <w:t>Принципы и цели обработки персональных данных</w:t>
      </w:r>
      <w:bookmarkEnd w:id="7"/>
      <w:bookmarkEnd w:id="8"/>
    </w:p>
    <w:p w14:paraId="51A3491E" w14:textId="77777777" w:rsidR="00AC3826" w:rsidRPr="00026DDE" w:rsidRDefault="00AC3826" w:rsidP="004E151D">
      <w:pPr>
        <w:spacing w:after="0" w:line="240" w:lineRule="auto"/>
        <w:ind w:firstLine="709"/>
        <w:jc w:val="both"/>
        <w:rPr>
          <w:rFonts w:eastAsia="Calibri"/>
          <w:kern w:val="0"/>
          <w14:ligatures w14:val="none"/>
        </w:rPr>
      </w:pPr>
    </w:p>
    <w:p w14:paraId="7D5A8A81" w14:textId="33C193BD" w:rsidR="00B82246" w:rsidRPr="00026DDE" w:rsidRDefault="00B82246" w:rsidP="004E151D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eastAsia="Calibri"/>
          <w:kern w:val="0"/>
          <w14:ligatures w14:val="none"/>
        </w:rPr>
      </w:pPr>
      <w:r w:rsidRPr="00026DDE">
        <w:rPr>
          <w:rFonts w:eastAsia="Calibri"/>
          <w:kern w:val="0"/>
          <w14:ligatures w14:val="none"/>
        </w:rPr>
        <w:t>Общество, являясь оператором персональных данных, осуществляет обработку персональных данных работников Общества и других субъектов персональных данных, не</w:t>
      </w:r>
      <w:r w:rsidR="003A0866" w:rsidRPr="00026DDE">
        <w:rPr>
          <w:rFonts w:eastAsia="Calibri"/>
          <w:kern w:val="0"/>
          <w14:ligatures w14:val="none"/>
        </w:rPr>
        <w:t> </w:t>
      </w:r>
      <w:r w:rsidRPr="00026DDE">
        <w:rPr>
          <w:rFonts w:eastAsia="Calibri"/>
          <w:kern w:val="0"/>
          <w14:ligatures w14:val="none"/>
        </w:rPr>
        <w:t>состоящих с Обществом в трудовых отношениях.</w:t>
      </w:r>
    </w:p>
    <w:p w14:paraId="15807EDC" w14:textId="77777777" w:rsidR="00B82246" w:rsidRPr="00026DDE" w:rsidRDefault="00B82246" w:rsidP="004E151D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eastAsia="Times New Roman"/>
          <w:kern w:val="0"/>
          <w14:ligatures w14:val="none"/>
        </w:rPr>
      </w:pPr>
      <w:r w:rsidRPr="00026DDE">
        <w:rPr>
          <w:rFonts w:eastAsia="Calibri"/>
          <w:kern w:val="0"/>
          <w14:ligatures w14:val="none"/>
        </w:rPr>
        <w:t>О</w:t>
      </w:r>
      <w:r w:rsidRPr="00026DDE">
        <w:rPr>
          <w:rFonts w:eastAsia="Times New Roman"/>
          <w:kern w:val="0"/>
          <w14:ligatures w14:val="none"/>
        </w:rPr>
        <w:t>бработка персональных данных в Обществе осуществляется с учетом необходимости обеспечения защиты прав и свобод работников Общества и других субъектов персональных данных, в том числе защиты права на неприкосновенность частной жизни, личную и семейную тайну, на основе следующих принципов:</w:t>
      </w:r>
    </w:p>
    <w:p w14:paraId="05FF9519" w14:textId="4B7004D5" w:rsidR="00D71126" w:rsidRPr="00C07CE0" w:rsidRDefault="00637B72" w:rsidP="00C07CE0">
      <w:pPr>
        <w:pStyle w:val="a4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709"/>
        <w:rPr>
          <w:sz w:val="24"/>
          <w:szCs w:val="24"/>
        </w:rPr>
      </w:pPr>
      <w:r w:rsidRPr="00C07CE0">
        <w:rPr>
          <w:sz w:val="24"/>
          <w:szCs w:val="24"/>
        </w:rPr>
        <w:t xml:space="preserve">На </w:t>
      </w:r>
      <w:r w:rsidR="00D71126" w:rsidRPr="00C07CE0">
        <w:rPr>
          <w:sz w:val="24"/>
          <w:szCs w:val="24"/>
        </w:rPr>
        <w:t xml:space="preserve">принципе законности – обработка персональных данных должна осуществляться на законной основе; </w:t>
      </w:r>
    </w:p>
    <w:p w14:paraId="39079E93" w14:textId="09B48890" w:rsidR="00D71126" w:rsidRPr="00C07CE0" w:rsidRDefault="00637B72" w:rsidP="00C07CE0">
      <w:pPr>
        <w:pStyle w:val="a4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709"/>
        <w:rPr>
          <w:sz w:val="24"/>
          <w:szCs w:val="24"/>
        </w:rPr>
      </w:pPr>
      <w:r w:rsidRPr="00C07CE0">
        <w:rPr>
          <w:sz w:val="24"/>
          <w:szCs w:val="24"/>
        </w:rPr>
        <w:t xml:space="preserve">На </w:t>
      </w:r>
      <w:r w:rsidR="00D71126" w:rsidRPr="00C07CE0">
        <w:rPr>
          <w:sz w:val="24"/>
          <w:szCs w:val="24"/>
        </w:rPr>
        <w:t xml:space="preserve">принципе конкретности – обработка персональных данных должна ограничиваться достижением конкретных, заранее оговоренных целей; </w:t>
      </w:r>
    </w:p>
    <w:p w14:paraId="745B339B" w14:textId="6C020D8B" w:rsidR="00D71126" w:rsidRPr="00C07CE0" w:rsidRDefault="00637B72" w:rsidP="00C07CE0">
      <w:pPr>
        <w:pStyle w:val="a4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709"/>
        <w:rPr>
          <w:sz w:val="24"/>
          <w:szCs w:val="24"/>
        </w:rPr>
      </w:pPr>
      <w:r w:rsidRPr="00C07CE0">
        <w:rPr>
          <w:sz w:val="24"/>
          <w:szCs w:val="24"/>
        </w:rPr>
        <w:t xml:space="preserve">На </w:t>
      </w:r>
      <w:r w:rsidR="00D71126" w:rsidRPr="00C07CE0">
        <w:rPr>
          <w:sz w:val="24"/>
          <w:szCs w:val="24"/>
        </w:rPr>
        <w:t xml:space="preserve">принципе точности – при обработке персональных данных должна быть обеспечена их точность и актуальность; </w:t>
      </w:r>
    </w:p>
    <w:p w14:paraId="69D7C914" w14:textId="668B8C63" w:rsidR="00D71126" w:rsidRPr="00C07CE0" w:rsidRDefault="00637B72" w:rsidP="00C07CE0">
      <w:pPr>
        <w:pStyle w:val="a4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709"/>
        <w:rPr>
          <w:sz w:val="24"/>
          <w:szCs w:val="24"/>
        </w:rPr>
      </w:pPr>
      <w:r w:rsidRPr="00C07CE0">
        <w:rPr>
          <w:sz w:val="24"/>
          <w:szCs w:val="24"/>
        </w:rPr>
        <w:t xml:space="preserve">На </w:t>
      </w:r>
      <w:r w:rsidR="00D71126" w:rsidRPr="00C07CE0">
        <w:rPr>
          <w:sz w:val="24"/>
          <w:szCs w:val="24"/>
        </w:rPr>
        <w:t>принципе конфиденциальности – к обработке персональных данных допускаются только специально назначенные лица и осуществляются меры по</w:t>
      </w:r>
      <w:r w:rsidR="00056429">
        <w:rPr>
          <w:sz w:val="24"/>
          <w:szCs w:val="24"/>
        </w:rPr>
        <w:t> </w:t>
      </w:r>
      <w:r w:rsidR="00D71126" w:rsidRPr="00C07CE0">
        <w:rPr>
          <w:sz w:val="24"/>
          <w:szCs w:val="24"/>
        </w:rPr>
        <w:t xml:space="preserve">недопущению несанкционированной передачи и (или) распространения персональных данных; </w:t>
      </w:r>
    </w:p>
    <w:p w14:paraId="1649E334" w14:textId="0E8E6A99" w:rsidR="00D71126" w:rsidRPr="00C07CE0" w:rsidRDefault="00637B72" w:rsidP="00C07CE0">
      <w:pPr>
        <w:pStyle w:val="a4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709"/>
        <w:rPr>
          <w:sz w:val="24"/>
          <w:szCs w:val="24"/>
        </w:rPr>
      </w:pPr>
      <w:r w:rsidRPr="00C07CE0">
        <w:rPr>
          <w:sz w:val="24"/>
          <w:szCs w:val="24"/>
        </w:rPr>
        <w:t xml:space="preserve">На </w:t>
      </w:r>
      <w:r w:rsidR="00D71126" w:rsidRPr="00C07CE0">
        <w:rPr>
          <w:sz w:val="24"/>
          <w:szCs w:val="24"/>
        </w:rPr>
        <w:t>принципе персональной ответственности – специально назначенные должностные лица несут ответственность за соблюдение принципов обработки и</w:t>
      </w:r>
      <w:r w:rsidR="00056429">
        <w:rPr>
          <w:sz w:val="24"/>
          <w:szCs w:val="24"/>
        </w:rPr>
        <w:t> </w:t>
      </w:r>
      <w:r w:rsidR="00D71126" w:rsidRPr="00C07CE0">
        <w:rPr>
          <w:sz w:val="24"/>
          <w:szCs w:val="24"/>
        </w:rPr>
        <w:t xml:space="preserve">выполнение установленных процедур; </w:t>
      </w:r>
    </w:p>
    <w:p w14:paraId="2B9DFAB0" w14:textId="5D1DA01C" w:rsidR="00D71126" w:rsidRPr="00C07CE0" w:rsidRDefault="00637B72" w:rsidP="00C07CE0">
      <w:pPr>
        <w:pStyle w:val="a4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709"/>
        <w:rPr>
          <w:sz w:val="24"/>
          <w:szCs w:val="24"/>
        </w:rPr>
      </w:pPr>
      <w:r w:rsidRPr="00C07CE0">
        <w:rPr>
          <w:sz w:val="24"/>
          <w:szCs w:val="24"/>
        </w:rPr>
        <w:t xml:space="preserve">На </w:t>
      </w:r>
      <w:r w:rsidR="00D71126" w:rsidRPr="00C07CE0">
        <w:rPr>
          <w:sz w:val="24"/>
          <w:szCs w:val="24"/>
        </w:rPr>
        <w:t xml:space="preserve">принципе достаточности – содержание и объем используемых персональных данных должны соответствовать целям их обработки; </w:t>
      </w:r>
    </w:p>
    <w:p w14:paraId="0DCE8BD4" w14:textId="6E5ACEBD" w:rsidR="00B82246" w:rsidRPr="00FF12CB" w:rsidRDefault="00637B72" w:rsidP="00C07CE0">
      <w:pPr>
        <w:pStyle w:val="a4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709"/>
        <w:rPr>
          <w:sz w:val="24"/>
          <w:szCs w:val="24"/>
        </w:rPr>
      </w:pPr>
      <w:r w:rsidRPr="00C07CE0">
        <w:rPr>
          <w:sz w:val="24"/>
          <w:szCs w:val="24"/>
        </w:rPr>
        <w:t xml:space="preserve">На </w:t>
      </w:r>
      <w:r w:rsidR="00D71126" w:rsidRPr="00C07CE0">
        <w:rPr>
          <w:sz w:val="24"/>
          <w:szCs w:val="24"/>
        </w:rPr>
        <w:t>принципе разграничения доступа – содержание баз персональных данных и доступ к ним должностных</w:t>
      </w:r>
      <w:r w:rsidR="00D71126" w:rsidRPr="00FF12CB">
        <w:rPr>
          <w:sz w:val="24"/>
          <w:szCs w:val="24"/>
        </w:rPr>
        <w:t xml:space="preserve"> лиц должны соответствовать целям обработки и обязанностям должностных лиц</w:t>
      </w:r>
      <w:r w:rsidR="00EF4C35">
        <w:rPr>
          <w:sz w:val="24"/>
          <w:szCs w:val="24"/>
        </w:rPr>
        <w:t xml:space="preserve"> </w:t>
      </w:r>
      <w:r w:rsidR="0020571A">
        <w:rPr>
          <w:sz w:val="24"/>
          <w:szCs w:val="24"/>
        </w:rPr>
        <w:t>(</w:t>
      </w:r>
      <w:r w:rsidR="00EF4C35">
        <w:rPr>
          <w:sz w:val="24"/>
          <w:szCs w:val="24"/>
        </w:rPr>
        <w:t>н</w:t>
      </w:r>
      <w:r w:rsidR="0020571A" w:rsidRPr="0020571A">
        <w:rPr>
          <w:sz w:val="24"/>
          <w:szCs w:val="24"/>
        </w:rPr>
        <w:t>е допускается объединение баз данных, содержащих персональные данные, обработка которых осуществляется в целях, несовместных между собой</w:t>
      </w:r>
      <w:r w:rsidR="0020571A">
        <w:rPr>
          <w:sz w:val="24"/>
          <w:szCs w:val="24"/>
        </w:rPr>
        <w:t>)</w:t>
      </w:r>
      <w:r w:rsidR="00D71126" w:rsidRPr="00FF12CB">
        <w:rPr>
          <w:sz w:val="24"/>
          <w:szCs w:val="24"/>
        </w:rPr>
        <w:t>.</w:t>
      </w:r>
    </w:p>
    <w:p w14:paraId="3BB3BB22" w14:textId="77777777" w:rsidR="00D71126" w:rsidRPr="00026DDE" w:rsidRDefault="00D71126" w:rsidP="004E151D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026DDE">
        <w:t>Персональные данные обрабатываются в Обществе в целях:</w:t>
      </w:r>
    </w:p>
    <w:p w14:paraId="791ED9FF" w14:textId="1E93C1D6" w:rsidR="00D71126" w:rsidRPr="00026DDE" w:rsidRDefault="00637B72" w:rsidP="00C07CE0">
      <w:pPr>
        <w:pStyle w:val="a4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709"/>
        <w:rPr>
          <w:sz w:val="24"/>
          <w:szCs w:val="24"/>
        </w:rPr>
      </w:pPr>
      <w:bookmarkStart w:id="9" w:name="_Hlk200374441"/>
      <w:r w:rsidRPr="00026DDE">
        <w:rPr>
          <w:sz w:val="24"/>
          <w:szCs w:val="24"/>
        </w:rPr>
        <w:t xml:space="preserve">Обеспечения </w:t>
      </w:r>
      <w:r w:rsidR="00D71126" w:rsidRPr="00026DDE">
        <w:rPr>
          <w:sz w:val="24"/>
          <w:szCs w:val="24"/>
        </w:rPr>
        <w:t>соблюдения Конституции Российской Федерации,</w:t>
      </w:r>
    </w:p>
    <w:p w14:paraId="2F9DF2E4" w14:textId="38103941" w:rsidR="00D71126" w:rsidRPr="00026DDE" w:rsidRDefault="00637B72" w:rsidP="00C07CE0">
      <w:pPr>
        <w:pStyle w:val="a4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709"/>
        <w:rPr>
          <w:sz w:val="24"/>
          <w:szCs w:val="24"/>
        </w:rPr>
      </w:pPr>
      <w:r w:rsidRPr="00026DDE">
        <w:rPr>
          <w:sz w:val="24"/>
          <w:szCs w:val="24"/>
        </w:rPr>
        <w:t xml:space="preserve">Законодательных </w:t>
      </w:r>
      <w:r w:rsidR="00D71126" w:rsidRPr="00026DDE">
        <w:rPr>
          <w:sz w:val="24"/>
          <w:szCs w:val="24"/>
        </w:rPr>
        <w:t>и иных нормативных правовых актов Российской Федерации, локальных нормативных актов Общества;</w:t>
      </w:r>
    </w:p>
    <w:p w14:paraId="597BD3FE" w14:textId="53078A61" w:rsidR="00D71126" w:rsidRPr="00026DDE" w:rsidRDefault="00637B72" w:rsidP="00C07CE0">
      <w:pPr>
        <w:pStyle w:val="a4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709"/>
        <w:rPr>
          <w:sz w:val="24"/>
          <w:szCs w:val="24"/>
        </w:rPr>
      </w:pPr>
      <w:r w:rsidRPr="00026DDE">
        <w:rPr>
          <w:sz w:val="24"/>
          <w:szCs w:val="24"/>
        </w:rPr>
        <w:t xml:space="preserve">Осуществления </w:t>
      </w:r>
      <w:r w:rsidR="00D71126" w:rsidRPr="00026DDE">
        <w:rPr>
          <w:sz w:val="24"/>
          <w:szCs w:val="24"/>
        </w:rPr>
        <w:t xml:space="preserve">функций, полномочий и обязанностей, возложенных законодательством Российской Федерации на Общество, в том числе по предоставлению </w:t>
      </w:r>
      <w:r w:rsidR="00D71126" w:rsidRPr="00026DDE">
        <w:rPr>
          <w:sz w:val="24"/>
          <w:szCs w:val="24"/>
        </w:rPr>
        <w:lastRenderedPageBreak/>
        <w:t>персональных данных в органы государственной власти, в Пенсионный фонд Российской Федерации, в Фонд социального страхования Российской Федерации, в Федеральный фонд обязательного медицинского страхования, а также в иные государственные органы;</w:t>
      </w:r>
    </w:p>
    <w:p w14:paraId="7E8095D4" w14:textId="3F3F8262" w:rsidR="00D71126" w:rsidRPr="00026DDE" w:rsidRDefault="00637B72" w:rsidP="00C07CE0">
      <w:pPr>
        <w:pStyle w:val="a4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709"/>
        <w:rPr>
          <w:sz w:val="24"/>
          <w:szCs w:val="24"/>
        </w:rPr>
      </w:pPr>
      <w:r w:rsidRPr="00026DDE">
        <w:rPr>
          <w:sz w:val="24"/>
          <w:szCs w:val="24"/>
        </w:rPr>
        <w:t xml:space="preserve">Регулирования </w:t>
      </w:r>
      <w:r w:rsidR="00D71126" w:rsidRPr="00026DDE">
        <w:rPr>
          <w:sz w:val="24"/>
          <w:szCs w:val="24"/>
        </w:rPr>
        <w:t>трудовых отношений с работниками Общества (содействие в трудоустройстве, обучение и продвижение по службе, обеспечение личной безопасности, контроль количества и качества выполняемой работы, обеспечение сохранности имущества);</w:t>
      </w:r>
    </w:p>
    <w:p w14:paraId="63CD07D9" w14:textId="1303E678" w:rsidR="00476DBA" w:rsidRPr="001D505F" w:rsidRDefault="00637B72" w:rsidP="00C07CE0">
      <w:pPr>
        <w:pStyle w:val="a4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709"/>
        <w:rPr>
          <w:sz w:val="24"/>
          <w:szCs w:val="24"/>
        </w:rPr>
      </w:pPr>
      <w:r w:rsidRPr="001D505F">
        <w:rPr>
          <w:sz w:val="24"/>
          <w:szCs w:val="24"/>
        </w:rPr>
        <w:t xml:space="preserve">Исполнения </w:t>
      </w:r>
      <w:r w:rsidR="00476DBA" w:rsidRPr="001D505F">
        <w:rPr>
          <w:sz w:val="24"/>
          <w:szCs w:val="24"/>
        </w:rPr>
        <w:t>обязательств в рамках договоров, заключенных между Обществом и третьими лицами, в том числе;</w:t>
      </w:r>
    </w:p>
    <w:p w14:paraId="59DD573C" w14:textId="6D65B4B1" w:rsidR="00573F03" w:rsidRPr="001D505F" w:rsidRDefault="00637B72" w:rsidP="00C07CE0">
      <w:pPr>
        <w:pStyle w:val="a4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709"/>
        <w:rPr>
          <w:sz w:val="24"/>
          <w:szCs w:val="24"/>
        </w:rPr>
      </w:pPr>
      <w:r w:rsidRPr="001D505F">
        <w:rPr>
          <w:sz w:val="24"/>
          <w:szCs w:val="24"/>
        </w:rPr>
        <w:t>Заключение</w:t>
      </w:r>
      <w:r w:rsidR="00573F03" w:rsidRPr="001D505F">
        <w:rPr>
          <w:sz w:val="24"/>
          <w:szCs w:val="24"/>
        </w:rPr>
        <w:t>, исполнение и прекращение гражданско-правовых договоров;</w:t>
      </w:r>
    </w:p>
    <w:p w14:paraId="2600EF10" w14:textId="4327644C" w:rsidR="00D71126" w:rsidRPr="00026DDE" w:rsidRDefault="00637B72" w:rsidP="00C07CE0">
      <w:pPr>
        <w:pStyle w:val="a4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709"/>
        <w:rPr>
          <w:sz w:val="24"/>
          <w:szCs w:val="24"/>
        </w:rPr>
      </w:pPr>
      <w:r w:rsidRPr="00026DDE">
        <w:rPr>
          <w:sz w:val="24"/>
          <w:szCs w:val="24"/>
        </w:rPr>
        <w:t xml:space="preserve">Предоставления </w:t>
      </w:r>
      <w:r w:rsidR="00D71126" w:rsidRPr="00026DDE">
        <w:rPr>
          <w:sz w:val="24"/>
          <w:szCs w:val="24"/>
        </w:rPr>
        <w:t>работникам Общества и членам их семей дополнительных гарантий и компенсаций, в том числе негосударственного пенсионного обеспечения, медицинского обслуживания и других видов социального обеспечения;</w:t>
      </w:r>
    </w:p>
    <w:p w14:paraId="0CDFF4D5" w14:textId="78A73997" w:rsidR="00D71126" w:rsidRPr="00026DDE" w:rsidRDefault="00637B72" w:rsidP="00C07CE0">
      <w:pPr>
        <w:pStyle w:val="a4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709"/>
        <w:rPr>
          <w:sz w:val="24"/>
          <w:szCs w:val="24"/>
        </w:rPr>
      </w:pPr>
      <w:r w:rsidRPr="00026DDE">
        <w:rPr>
          <w:sz w:val="24"/>
          <w:szCs w:val="24"/>
        </w:rPr>
        <w:t xml:space="preserve">Защиты </w:t>
      </w:r>
      <w:r w:rsidR="00D71126" w:rsidRPr="00026DDE">
        <w:rPr>
          <w:sz w:val="24"/>
          <w:szCs w:val="24"/>
        </w:rPr>
        <w:t>жизни, здоровья или иных жизненно важных интересов субъектов персональных данных;</w:t>
      </w:r>
    </w:p>
    <w:p w14:paraId="06C055D1" w14:textId="686FCE54" w:rsidR="00D71126" w:rsidRPr="00026DDE" w:rsidRDefault="00637B72" w:rsidP="00C07CE0">
      <w:pPr>
        <w:pStyle w:val="a4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709"/>
        <w:rPr>
          <w:sz w:val="24"/>
          <w:szCs w:val="24"/>
        </w:rPr>
      </w:pPr>
      <w:r w:rsidRPr="00026DDE">
        <w:rPr>
          <w:sz w:val="24"/>
          <w:szCs w:val="24"/>
        </w:rPr>
        <w:t>Подготовки</w:t>
      </w:r>
      <w:r w:rsidR="00D71126" w:rsidRPr="00026DDE">
        <w:rPr>
          <w:sz w:val="24"/>
          <w:szCs w:val="24"/>
        </w:rPr>
        <w:t>, заключения, исполнения и прекращения договоров с</w:t>
      </w:r>
      <w:r w:rsidR="00056429">
        <w:rPr>
          <w:sz w:val="24"/>
          <w:szCs w:val="24"/>
        </w:rPr>
        <w:t> </w:t>
      </w:r>
      <w:r w:rsidR="00D71126" w:rsidRPr="00026DDE">
        <w:rPr>
          <w:sz w:val="24"/>
          <w:szCs w:val="24"/>
        </w:rPr>
        <w:t>контрагентами;</w:t>
      </w:r>
    </w:p>
    <w:p w14:paraId="1BA8DC83" w14:textId="53564B60" w:rsidR="00D71126" w:rsidRDefault="00637B72" w:rsidP="00C07CE0">
      <w:pPr>
        <w:pStyle w:val="a4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709"/>
        <w:rPr>
          <w:sz w:val="24"/>
          <w:szCs w:val="24"/>
        </w:rPr>
      </w:pPr>
      <w:r w:rsidRPr="00DB352E">
        <w:rPr>
          <w:sz w:val="24"/>
          <w:szCs w:val="24"/>
        </w:rPr>
        <w:t xml:space="preserve">Обеспечения </w:t>
      </w:r>
      <w:r w:rsidR="00D71126" w:rsidRPr="00DB352E">
        <w:rPr>
          <w:sz w:val="24"/>
          <w:szCs w:val="24"/>
        </w:rPr>
        <w:t>пропускного и внутриобъектового режимов на объектах Общества;</w:t>
      </w:r>
    </w:p>
    <w:p w14:paraId="30968B73" w14:textId="514516B6" w:rsidR="00E14AF8" w:rsidRPr="00DB352E" w:rsidRDefault="00E14AF8" w:rsidP="00C07CE0">
      <w:pPr>
        <w:pStyle w:val="a4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709"/>
        <w:rPr>
          <w:sz w:val="24"/>
          <w:szCs w:val="24"/>
        </w:rPr>
      </w:pPr>
      <w:r w:rsidRPr="00E14AF8">
        <w:rPr>
          <w:sz w:val="24"/>
          <w:szCs w:val="24"/>
        </w:rPr>
        <w:t>Обеспечение деятельности общества</w:t>
      </w:r>
      <w:r>
        <w:rPr>
          <w:sz w:val="24"/>
          <w:szCs w:val="24"/>
        </w:rPr>
        <w:t>;</w:t>
      </w:r>
    </w:p>
    <w:p w14:paraId="38206029" w14:textId="71E03C33" w:rsidR="00D71126" w:rsidRPr="00CE040F" w:rsidRDefault="00637B72" w:rsidP="00C07CE0">
      <w:pPr>
        <w:pStyle w:val="a4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709"/>
        <w:rPr>
          <w:sz w:val="24"/>
          <w:szCs w:val="24"/>
        </w:rPr>
      </w:pPr>
      <w:r w:rsidRPr="00CE040F">
        <w:rPr>
          <w:sz w:val="24"/>
          <w:szCs w:val="24"/>
        </w:rPr>
        <w:t xml:space="preserve">Формирования </w:t>
      </w:r>
      <w:r w:rsidR="00D71126" w:rsidRPr="00CE040F">
        <w:rPr>
          <w:sz w:val="24"/>
          <w:szCs w:val="24"/>
        </w:rPr>
        <w:t>справочных материалов для внутреннего информационного обеспечения деятельности Общества;</w:t>
      </w:r>
    </w:p>
    <w:p w14:paraId="4D15E52D" w14:textId="077B7E9F" w:rsidR="00D71126" w:rsidRPr="00026DDE" w:rsidRDefault="00FF12CB" w:rsidP="00C07CE0">
      <w:pPr>
        <w:pStyle w:val="a4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709"/>
        <w:rPr>
          <w:sz w:val="24"/>
          <w:szCs w:val="24"/>
        </w:rPr>
      </w:pPr>
      <w:r w:rsidRPr="00026DDE">
        <w:rPr>
          <w:sz w:val="24"/>
          <w:szCs w:val="24"/>
        </w:rPr>
        <w:t xml:space="preserve">Исполнения </w:t>
      </w:r>
      <w:r w:rsidR="00D71126" w:rsidRPr="00026DDE">
        <w:rPr>
          <w:sz w:val="24"/>
          <w:szCs w:val="24"/>
        </w:rPr>
        <w:t>судебных актов, актов других органов или должностных лиц, подлежащих исполнению в соответствии с законодательством Российской Федерации об исполнительном производстве;</w:t>
      </w:r>
    </w:p>
    <w:p w14:paraId="5C05D8D8" w14:textId="39C07A1A" w:rsidR="00D71126" w:rsidRPr="00026DDE" w:rsidRDefault="00637B72" w:rsidP="00C07CE0">
      <w:pPr>
        <w:pStyle w:val="a4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709"/>
        <w:rPr>
          <w:sz w:val="24"/>
          <w:szCs w:val="24"/>
        </w:rPr>
      </w:pPr>
      <w:r w:rsidRPr="00026DDE">
        <w:rPr>
          <w:sz w:val="24"/>
          <w:szCs w:val="24"/>
        </w:rPr>
        <w:t xml:space="preserve">Осуществления </w:t>
      </w:r>
      <w:r w:rsidR="00D71126" w:rsidRPr="00026DDE">
        <w:rPr>
          <w:sz w:val="24"/>
          <w:szCs w:val="24"/>
        </w:rPr>
        <w:t>прав и законных интересов Общества в рамках осуществления видов деятельности, предусмотренных Уставом и иными локальными нормативными актами Общества, или третьих лиц либо достижения общественно значимых целей;</w:t>
      </w:r>
    </w:p>
    <w:p w14:paraId="4DA1D329" w14:textId="60FBBA41" w:rsidR="003A0866" w:rsidRPr="00A35C24" w:rsidRDefault="00637B72" w:rsidP="00C07CE0">
      <w:pPr>
        <w:pStyle w:val="a4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709"/>
        <w:rPr>
          <w:sz w:val="24"/>
          <w:szCs w:val="24"/>
          <w:lang w:eastAsia="ru-RU"/>
        </w:rPr>
      </w:pPr>
      <w:r w:rsidRPr="00A35C24">
        <w:rPr>
          <w:sz w:val="24"/>
          <w:szCs w:val="24"/>
        </w:rPr>
        <w:t xml:space="preserve">В </w:t>
      </w:r>
      <w:r w:rsidR="00D71126" w:rsidRPr="00A35C24">
        <w:rPr>
          <w:sz w:val="24"/>
          <w:szCs w:val="24"/>
        </w:rPr>
        <w:t>иных законных целях.</w:t>
      </w:r>
      <w:bookmarkEnd w:id="9"/>
    </w:p>
    <w:p w14:paraId="3E5A396E" w14:textId="77AB9928" w:rsidR="00474621" w:rsidRPr="00AC6AA4" w:rsidRDefault="002E5AFB" w:rsidP="004E151D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eastAsia="Calibri"/>
          <w:kern w:val="0"/>
          <w14:ligatures w14:val="none"/>
        </w:rPr>
      </w:pPr>
      <w:r w:rsidRPr="002E5AFB">
        <w:rPr>
          <w:rFonts w:eastAsia="Calibri"/>
          <w:kern w:val="0"/>
          <w14:ligatures w14:val="none"/>
        </w:rPr>
        <w:t>Хранение персональных данных осуществляется в форме, позволяющей определить субъекта персональных данных не дольше, чем этого требуют цели обработки персональных данных, если срок хранения персональных данных не установлен федеральным законом или договором, стороной которого, выгодоприобретателем или</w:t>
      </w:r>
      <w:r w:rsidR="00056429">
        <w:rPr>
          <w:rFonts w:eastAsia="Calibri"/>
          <w:kern w:val="0"/>
          <w14:ligatures w14:val="none"/>
        </w:rPr>
        <w:t> </w:t>
      </w:r>
      <w:r w:rsidRPr="002E5AFB">
        <w:rPr>
          <w:rFonts w:eastAsia="Calibri"/>
          <w:kern w:val="0"/>
          <w14:ligatures w14:val="none"/>
        </w:rPr>
        <w:t>поручителем, по которому является субъект персональных данных. Обрабатываемые персональные данные подлежат уничтожению, либо обезличиванию по достижении целей обработки или в случае утраты необходимости в достижении этих целей, если иное не предусмотрено федеральным законом</w:t>
      </w:r>
      <w:r>
        <w:rPr>
          <w:rFonts w:eastAsia="Calibri"/>
          <w:kern w:val="0"/>
          <w14:ligatures w14:val="none"/>
        </w:rPr>
        <w:t>.</w:t>
      </w:r>
    </w:p>
    <w:p w14:paraId="2BF12F5F" w14:textId="49D9A9F7" w:rsidR="00A4697B" w:rsidRPr="00A35C24" w:rsidRDefault="00A4697B" w:rsidP="004E151D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eastAsia="Calibri"/>
          <w:kern w:val="0"/>
          <w14:ligatures w14:val="none"/>
        </w:rPr>
      </w:pPr>
      <w:r w:rsidRPr="00A35C24">
        <w:rPr>
          <w:rFonts w:eastAsia="Times New Roman"/>
          <w:kern w:val="0"/>
          <w:lang w:eastAsia="ru-RU"/>
          <w14:ligatures w14:val="none"/>
        </w:rPr>
        <w:t>Обрабатываемые персональные данные уничтожаются либо обезличиваются по достижении целей обработки или в случае утраты необходимости в достижении этих целей, если иное не предусмотрено федеральным законом.</w:t>
      </w:r>
    </w:p>
    <w:p w14:paraId="6AD5488B" w14:textId="77777777" w:rsidR="003A0866" w:rsidRPr="00026DDE" w:rsidRDefault="003A0866" w:rsidP="004E151D">
      <w:pPr>
        <w:tabs>
          <w:tab w:val="left" w:pos="1134"/>
        </w:tabs>
        <w:spacing w:after="0" w:line="240" w:lineRule="auto"/>
        <w:ind w:firstLine="709"/>
        <w:jc w:val="both"/>
        <w:rPr>
          <w:rFonts w:eastAsia="Calibri"/>
          <w:kern w:val="0"/>
          <w14:ligatures w14:val="none"/>
        </w:rPr>
      </w:pPr>
    </w:p>
    <w:p w14:paraId="02680C60" w14:textId="4C20E6FB" w:rsidR="004D4F2F" w:rsidRPr="00026DDE" w:rsidRDefault="00691DFE" w:rsidP="00576528">
      <w:pPr>
        <w:pStyle w:val="a3"/>
        <w:numPr>
          <w:ilvl w:val="0"/>
          <w:numId w:val="1"/>
        </w:numPr>
        <w:spacing w:after="0" w:line="240" w:lineRule="auto"/>
        <w:ind w:left="0" w:firstLine="709"/>
        <w:jc w:val="center"/>
        <w:outlineLvl w:val="0"/>
        <w:rPr>
          <w:rFonts w:eastAsia="Calibri"/>
          <w:b/>
          <w:bCs/>
          <w:kern w:val="0"/>
          <w14:ligatures w14:val="none"/>
        </w:rPr>
      </w:pPr>
      <w:bookmarkStart w:id="10" w:name="_Toc200101021"/>
      <w:r w:rsidRPr="00026DDE">
        <w:rPr>
          <w:b/>
        </w:rPr>
        <w:t>Перечень обрабатываемых персональных данных</w:t>
      </w:r>
      <w:bookmarkStart w:id="11" w:name="p23"/>
      <w:bookmarkEnd w:id="11"/>
      <w:bookmarkEnd w:id="10"/>
    </w:p>
    <w:p w14:paraId="23F1A5E1" w14:textId="77777777" w:rsidR="00F8084F" w:rsidRPr="00026DDE" w:rsidRDefault="00F8084F" w:rsidP="004E151D">
      <w:pPr>
        <w:pStyle w:val="a3"/>
        <w:spacing w:after="0" w:line="240" w:lineRule="auto"/>
        <w:ind w:left="0" w:firstLine="709"/>
        <w:rPr>
          <w:rFonts w:eastAsia="Calibri"/>
          <w:b/>
          <w:bCs/>
          <w:kern w:val="0"/>
          <w14:ligatures w14:val="none"/>
        </w:rPr>
      </w:pPr>
    </w:p>
    <w:p w14:paraId="1C593962" w14:textId="17AFD3CD" w:rsidR="00F8084F" w:rsidRPr="00026DDE" w:rsidRDefault="00F8084F" w:rsidP="004E151D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eastAsia="Calibri"/>
          <w:kern w:val="0"/>
          <w14:ligatures w14:val="none"/>
        </w:rPr>
      </w:pPr>
      <w:r w:rsidRPr="00026DDE">
        <w:rPr>
          <w:rFonts w:eastAsia="Calibri"/>
          <w:kern w:val="0"/>
          <w14:ligatures w14:val="none"/>
        </w:rPr>
        <w:t xml:space="preserve">Уполномоченные должностные лица Общества получают все персональные данные субъекта персональных данных непосредственно от самого субъекта персональных данных. Если персональные данные субъекта персональных данных возможно получить только у третьего лица, то субъект персональных данных должен быть уведомлен об этом заранее и от него должно быть получено его письменное согласие. Уполномоченные должностные лица Общества должны сообщить субъекту персональных данных о целях, предполагаемых источниках и способах получения персональных данных, а также о </w:t>
      </w:r>
      <w:r w:rsidRPr="00026DDE">
        <w:rPr>
          <w:rFonts w:eastAsia="Calibri"/>
          <w:kern w:val="0"/>
          <w14:ligatures w14:val="none"/>
        </w:rPr>
        <w:lastRenderedPageBreak/>
        <w:t>характере подлежащих получению персональных данных и последствиях отказа работника дать письменное согласие на их получение.</w:t>
      </w:r>
    </w:p>
    <w:p w14:paraId="6EB879A7" w14:textId="306443C1" w:rsidR="004D4F2F" w:rsidRPr="00026DDE" w:rsidRDefault="004D4F2F" w:rsidP="004E151D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eastAsia="Calibri"/>
          <w:kern w:val="0"/>
          <w14:ligatures w14:val="none"/>
        </w:rPr>
      </w:pPr>
      <w:r w:rsidRPr="00026DDE">
        <w:rPr>
          <w:rFonts w:eastAsia="Calibri"/>
          <w:kern w:val="0"/>
          <w14:ligatures w14:val="none"/>
        </w:rPr>
        <w:t xml:space="preserve">В соответствии с целью, указанной в </w:t>
      </w:r>
      <w:hyperlink w:anchor="p23" w:history="1">
        <w:r w:rsidRPr="00026DDE">
          <w:rPr>
            <w:rFonts w:eastAsia="Calibri"/>
            <w:kern w:val="0"/>
            <w14:ligatures w14:val="none"/>
          </w:rPr>
          <w:t xml:space="preserve">п. </w:t>
        </w:r>
      </w:hyperlink>
      <w:r w:rsidR="00F8084F" w:rsidRPr="00026DDE">
        <w:rPr>
          <w:rFonts w:eastAsia="Calibri"/>
          <w:kern w:val="0"/>
          <w14:ligatures w14:val="none"/>
        </w:rPr>
        <w:t>5.3. настояще</w:t>
      </w:r>
      <w:r w:rsidR="00D3307B">
        <w:rPr>
          <w:rFonts w:eastAsia="Calibri"/>
          <w:kern w:val="0"/>
          <w14:ligatures w14:val="none"/>
        </w:rPr>
        <w:t>й</w:t>
      </w:r>
      <w:r w:rsidRPr="00026DDE">
        <w:rPr>
          <w:rFonts w:eastAsia="Calibri"/>
          <w:kern w:val="0"/>
          <w14:ligatures w14:val="none"/>
        </w:rPr>
        <w:t xml:space="preserve"> </w:t>
      </w:r>
      <w:r w:rsidR="00D3307B">
        <w:rPr>
          <w:rFonts w:eastAsia="Calibri"/>
          <w:kern w:val="0"/>
          <w14:ligatures w14:val="none"/>
        </w:rPr>
        <w:t>Политики</w:t>
      </w:r>
      <w:r w:rsidRPr="00026DDE">
        <w:rPr>
          <w:rFonts w:eastAsia="Calibri"/>
          <w:kern w:val="0"/>
          <w14:ligatures w14:val="none"/>
        </w:rPr>
        <w:t xml:space="preserve">, в Обществе обрабатываются следующие персональные данные: </w:t>
      </w:r>
    </w:p>
    <w:p w14:paraId="361FE1A5" w14:textId="5AD75FEB" w:rsidR="004D4F2F" w:rsidRPr="00026DDE" w:rsidRDefault="00637B72" w:rsidP="00C07CE0">
      <w:pPr>
        <w:pStyle w:val="a4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709"/>
        <w:rPr>
          <w:sz w:val="24"/>
          <w:szCs w:val="24"/>
        </w:rPr>
      </w:pPr>
      <w:bookmarkStart w:id="12" w:name="_Hlk200374325"/>
      <w:r w:rsidRPr="00026DDE">
        <w:rPr>
          <w:sz w:val="24"/>
          <w:szCs w:val="24"/>
        </w:rPr>
        <w:t>Фамилия</w:t>
      </w:r>
      <w:r w:rsidR="004D4F2F" w:rsidRPr="00026DDE">
        <w:rPr>
          <w:sz w:val="24"/>
          <w:szCs w:val="24"/>
        </w:rPr>
        <w:t xml:space="preserve">, имя, отчество (при наличии); </w:t>
      </w:r>
    </w:p>
    <w:p w14:paraId="00205907" w14:textId="00DB89BF" w:rsidR="004D4F2F" w:rsidRPr="00026DDE" w:rsidRDefault="00637B72" w:rsidP="00C07CE0">
      <w:pPr>
        <w:pStyle w:val="a4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709"/>
        <w:rPr>
          <w:sz w:val="24"/>
          <w:szCs w:val="24"/>
        </w:rPr>
      </w:pPr>
      <w:r w:rsidRPr="00026DDE">
        <w:rPr>
          <w:sz w:val="24"/>
          <w:szCs w:val="24"/>
        </w:rPr>
        <w:t>Пол</w:t>
      </w:r>
      <w:r w:rsidR="004D4F2F" w:rsidRPr="00026DDE">
        <w:rPr>
          <w:sz w:val="24"/>
          <w:szCs w:val="24"/>
        </w:rPr>
        <w:t xml:space="preserve">; </w:t>
      </w:r>
    </w:p>
    <w:p w14:paraId="74040C19" w14:textId="12730FE0" w:rsidR="004D4F2F" w:rsidRPr="00026DDE" w:rsidRDefault="00637B72" w:rsidP="00C07CE0">
      <w:pPr>
        <w:pStyle w:val="a4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709"/>
        <w:rPr>
          <w:sz w:val="24"/>
          <w:szCs w:val="24"/>
        </w:rPr>
      </w:pPr>
      <w:r w:rsidRPr="00026DDE">
        <w:rPr>
          <w:sz w:val="24"/>
          <w:szCs w:val="24"/>
        </w:rPr>
        <w:t xml:space="preserve">Дата </w:t>
      </w:r>
      <w:r w:rsidR="004D4F2F" w:rsidRPr="00026DDE">
        <w:rPr>
          <w:sz w:val="24"/>
          <w:szCs w:val="24"/>
        </w:rPr>
        <w:t xml:space="preserve">(число, месяц, год) и место рождения; </w:t>
      </w:r>
    </w:p>
    <w:p w14:paraId="75E693FF" w14:textId="77777777" w:rsidR="001F4B00" w:rsidRDefault="00637B72" w:rsidP="00C07CE0">
      <w:pPr>
        <w:pStyle w:val="a4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709"/>
        <w:rPr>
          <w:sz w:val="24"/>
          <w:szCs w:val="24"/>
        </w:rPr>
      </w:pPr>
      <w:r w:rsidRPr="00026DDE">
        <w:rPr>
          <w:sz w:val="24"/>
          <w:szCs w:val="24"/>
        </w:rPr>
        <w:t xml:space="preserve">Фотографическое </w:t>
      </w:r>
      <w:r w:rsidR="004D4F2F" w:rsidRPr="00026DDE">
        <w:rPr>
          <w:sz w:val="24"/>
          <w:szCs w:val="24"/>
        </w:rPr>
        <w:t>изображение;</w:t>
      </w:r>
    </w:p>
    <w:p w14:paraId="5A5121E1" w14:textId="53E0C112" w:rsidR="004D4F2F" w:rsidRDefault="001F4B00" w:rsidP="00C07CE0">
      <w:pPr>
        <w:pStyle w:val="a4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Д</w:t>
      </w:r>
      <w:r w:rsidRPr="001F4B00">
        <w:rPr>
          <w:sz w:val="24"/>
          <w:szCs w:val="24"/>
        </w:rPr>
        <w:t>анные голоса человека</w:t>
      </w:r>
      <w:r>
        <w:rPr>
          <w:sz w:val="24"/>
          <w:szCs w:val="24"/>
        </w:rPr>
        <w:t>;</w:t>
      </w:r>
    </w:p>
    <w:p w14:paraId="705BBBBC" w14:textId="20EA0C31" w:rsidR="00834D43" w:rsidRPr="00026DDE" w:rsidRDefault="00834D43" w:rsidP="00C07CE0">
      <w:pPr>
        <w:pStyle w:val="a4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709"/>
        <w:rPr>
          <w:sz w:val="24"/>
          <w:szCs w:val="24"/>
        </w:rPr>
      </w:pPr>
      <w:r w:rsidRPr="00834D43">
        <w:rPr>
          <w:sz w:val="24"/>
          <w:szCs w:val="24"/>
        </w:rPr>
        <w:t>Видеоизображение</w:t>
      </w:r>
      <w:r>
        <w:rPr>
          <w:sz w:val="24"/>
          <w:szCs w:val="24"/>
        </w:rPr>
        <w:t>;</w:t>
      </w:r>
    </w:p>
    <w:p w14:paraId="758D9445" w14:textId="2912F4C9" w:rsidR="004D4F2F" w:rsidRPr="00026DDE" w:rsidRDefault="00637B72" w:rsidP="00C07CE0">
      <w:pPr>
        <w:pStyle w:val="a4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709"/>
        <w:rPr>
          <w:sz w:val="24"/>
          <w:szCs w:val="24"/>
        </w:rPr>
      </w:pPr>
      <w:r w:rsidRPr="00026DDE">
        <w:rPr>
          <w:sz w:val="24"/>
          <w:szCs w:val="24"/>
        </w:rPr>
        <w:t xml:space="preserve">Сведения </w:t>
      </w:r>
      <w:r w:rsidR="004D4F2F" w:rsidRPr="00026DDE">
        <w:rPr>
          <w:sz w:val="24"/>
          <w:szCs w:val="24"/>
        </w:rPr>
        <w:t xml:space="preserve">о гражданстве; </w:t>
      </w:r>
    </w:p>
    <w:p w14:paraId="537E0B9C" w14:textId="22D0AA6B" w:rsidR="004D4F2F" w:rsidRPr="00026DDE" w:rsidRDefault="00637B72" w:rsidP="00C07CE0">
      <w:pPr>
        <w:pStyle w:val="a4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709"/>
        <w:rPr>
          <w:sz w:val="24"/>
          <w:szCs w:val="24"/>
        </w:rPr>
      </w:pPr>
      <w:r w:rsidRPr="00026DDE">
        <w:rPr>
          <w:sz w:val="24"/>
          <w:szCs w:val="24"/>
        </w:rPr>
        <w:t>Вид</w:t>
      </w:r>
      <w:r w:rsidR="004D4F2F" w:rsidRPr="00026DDE">
        <w:rPr>
          <w:sz w:val="24"/>
          <w:szCs w:val="24"/>
        </w:rPr>
        <w:t xml:space="preserve">, серия, номер документа, удостоверяющего личность, наименование органа, выдавшего его, дата выдачи; </w:t>
      </w:r>
    </w:p>
    <w:p w14:paraId="259032EB" w14:textId="736ABB40" w:rsidR="004D4F2F" w:rsidRPr="00026DDE" w:rsidRDefault="00637B72" w:rsidP="00C07CE0">
      <w:pPr>
        <w:pStyle w:val="a4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709"/>
        <w:rPr>
          <w:sz w:val="24"/>
          <w:szCs w:val="24"/>
        </w:rPr>
      </w:pPr>
      <w:r w:rsidRPr="00026DDE">
        <w:rPr>
          <w:sz w:val="24"/>
          <w:szCs w:val="24"/>
        </w:rPr>
        <w:t xml:space="preserve">Страховой </w:t>
      </w:r>
      <w:r w:rsidR="004D4F2F" w:rsidRPr="00026DDE">
        <w:rPr>
          <w:sz w:val="24"/>
          <w:szCs w:val="24"/>
        </w:rPr>
        <w:t xml:space="preserve">номер индивидуального лицевого счета (СНИЛС); </w:t>
      </w:r>
    </w:p>
    <w:p w14:paraId="27FE33A5" w14:textId="3937A8E4" w:rsidR="004D4F2F" w:rsidRPr="00026DDE" w:rsidRDefault="00637B72" w:rsidP="00C07CE0">
      <w:pPr>
        <w:pStyle w:val="a4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709"/>
        <w:rPr>
          <w:sz w:val="24"/>
          <w:szCs w:val="24"/>
        </w:rPr>
      </w:pPr>
      <w:r w:rsidRPr="00026DDE">
        <w:rPr>
          <w:sz w:val="24"/>
          <w:szCs w:val="24"/>
        </w:rPr>
        <w:t xml:space="preserve">Идентификационный </w:t>
      </w:r>
      <w:r w:rsidR="004D4F2F" w:rsidRPr="00026DDE">
        <w:rPr>
          <w:sz w:val="24"/>
          <w:szCs w:val="24"/>
        </w:rPr>
        <w:t xml:space="preserve">номер налогоплательщика (ИНН); </w:t>
      </w:r>
    </w:p>
    <w:p w14:paraId="5E100559" w14:textId="4FBF029D" w:rsidR="004D4F2F" w:rsidRPr="00026DDE" w:rsidRDefault="00637B72" w:rsidP="00C07CE0">
      <w:pPr>
        <w:pStyle w:val="a4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709"/>
        <w:rPr>
          <w:sz w:val="24"/>
          <w:szCs w:val="24"/>
        </w:rPr>
      </w:pPr>
      <w:r w:rsidRPr="00026DDE">
        <w:rPr>
          <w:sz w:val="24"/>
          <w:szCs w:val="24"/>
        </w:rPr>
        <w:t xml:space="preserve">Адрес </w:t>
      </w:r>
      <w:r w:rsidR="004D4F2F" w:rsidRPr="00026DDE">
        <w:rPr>
          <w:sz w:val="24"/>
          <w:szCs w:val="24"/>
        </w:rPr>
        <w:t xml:space="preserve">и дата регистрации по месту жительства (месту пребывания), адрес фактического проживания; </w:t>
      </w:r>
    </w:p>
    <w:p w14:paraId="27AA2151" w14:textId="0FACE276" w:rsidR="004D4F2F" w:rsidRPr="00026DDE" w:rsidRDefault="00637B72" w:rsidP="00C07CE0">
      <w:pPr>
        <w:pStyle w:val="a4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709"/>
        <w:rPr>
          <w:sz w:val="24"/>
          <w:szCs w:val="24"/>
        </w:rPr>
      </w:pPr>
      <w:r w:rsidRPr="00026DDE">
        <w:rPr>
          <w:sz w:val="24"/>
          <w:szCs w:val="24"/>
        </w:rPr>
        <w:t xml:space="preserve">Номер </w:t>
      </w:r>
      <w:r w:rsidR="004D4F2F" w:rsidRPr="00026DDE">
        <w:rPr>
          <w:sz w:val="24"/>
          <w:szCs w:val="24"/>
        </w:rPr>
        <w:t>контактного телефона, адрес электронной почты и (или) сведения о</w:t>
      </w:r>
      <w:r w:rsidR="00056429">
        <w:rPr>
          <w:sz w:val="24"/>
          <w:szCs w:val="24"/>
        </w:rPr>
        <w:t> </w:t>
      </w:r>
      <w:r w:rsidR="004D4F2F" w:rsidRPr="00026DDE">
        <w:rPr>
          <w:sz w:val="24"/>
          <w:szCs w:val="24"/>
        </w:rPr>
        <w:t xml:space="preserve">других способах связи; </w:t>
      </w:r>
    </w:p>
    <w:p w14:paraId="44CCEF2D" w14:textId="352D0F53" w:rsidR="004D4F2F" w:rsidRPr="00026DDE" w:rsidRDefault="00637B72" w:rsidP="00C07CE0">
      <w:pPr>
        <w:pStyle w:val="a4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709"/>
        <w:rPr>
          <w:sz w:val="24"/>
          <w:szCs w:val="24"/>
        </w:rPr>
      </w:pPr>
      <w:r w:rsidRPr="00026DDE">
        <w:rPr>
          <w:sz w:val="24"/>
          <w:szCs w:val="24"/>
        </w:rPr>
        <w:t xml:space="preserve">Реквизиты </w:t>
      </w:r>
      <w:r w:rsidR="004D4F2F" w:rsidRPr="00026DDE">
        <w:rPr>
          <w:sz w:val="24"/>
          <w:szCs w:val="24"/>
        </w:rPr>
        <w:t>свидетельств о государственной регистрации актов гражданского состояния и содержащиеся в них сведения;</w:t>
      </w:r>
    </w:p>
    <w:p w14:paraId="05006785" w14:textId="6633F5E8" w:rsidR="004D4F2F" w:rsidRPr="00026DDE" w:rsidRDefault="00637B72" w:rsidP="00C07CE0">
      <w:pPr>
        <w:pStyle w:val="a4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709"/>
        <w:rPr>
          <w:sz w:val="24"/>
          <w:szCs w:val="24"/>
        </w:rPr>
      </w:pPr>
      <w:r w:rsidRPr="00026DDE">
        <w:rPr>
          <w:sz w:val="24"/>
          <w:szCs w:val="24"/>
        </w:rPr>
        <w:t xml:space="preserve">Сведения </w:t>
      </w:r>
      <w:r w:rsidR="004D4F2F" w:rsidRPr="00026DDE">
        <w:rPr>
          <w:sz w:val="24"/>
          <w:szCs w:val="24"/>
        </w:rPr>
        <w:t>о семейном положении, составе семьи (степень родства, фамилии, имена, отчества (при наличии), даты (число, месяц, год) и места рождения);</w:t>
      </w:r>
    </w:p>
    <w:p w14:paraId="7B900871" w14:textId="73898DE7" w:rsidR="004D4F2F" w:rsidRPr="00026DDE" w:rsidRDefault="00637B72" w:rsidP="00C07CE0">
      <w:pPr>
        <w:pStyle w:val="a4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709"/>
        <w:rPr>
          <w:sz w:val="24"/>
          <w:szCs w:val="24"/>
        </w:rPr>
      </w:pPr>
      <w:r w:rsidRPr="00026DDE">
        <w:rPr>
          <w:sz w:val="24"/>
          <w:szCs w:val="24"/>
        </w:rPr>
        <w:t xml:space="preserve">Сведения </w:t>
      </w:r>
      <w:r w:rsidR="004D4F2F" w:rsidRPr="00026DDE">
        <w:rPr>
          <w:sz w:val="24"/>
          <w:szCs w:val="24"/>
        </w:rPr>
        <w:t>об образовании и (или) квалификации или наличии специальных знаний (в том числе наименование образовательной и (или) иной организации, год окончания, уровень образования, квалификация, реквизиты документа об образовании, обучении);</w:t>
      </w:r>
    </w:p>
    <w:p w14:paraId="5FA0E0EB" w14:textId="03EA9203" w:rsidR="004D4F2F" w:rsidRPr="00026DDE" w:rsidRDefault="00637B72" w:rsidP="00C07CE0">
      <w:pPr>
        <w:pStyle w:val="a4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709"/>
        <w:rPr>
          <w:sz w:val="24"/>
          <w:szCs w:val="24"/>
        </w:rPr>
      </w:pPr>
      <w:r w:rsidRPr="00026DDE">
        <w:rPr>
          <w:sz w:val="24"/>
          <w:szCs w:val="24"/>
        </w:rPr>
        <w:t xml:space="preserve">Информация </w:t>
      </w:r>
      <w:r w:rsidR="004D4F2F" w:rsidRPr="00026DDE">
        <w:rPr>
          <w:sz w:val="24"/>
          <w:szCs w:val="24"/>
        </w:rPr>
        <w:t>о владении иностранными языками;</w:t>
      </w:r>
    </w:p>
    <w:p w14:paraId="39E1799A" w14:textId="0766AC39" w:rsidR="004D4F2F" w:rsidRPr="00026DDE" w:rsidRDefault="00637B72" w:rsidP="00C07CE0">
      <w:pPr>
        <w:pStyle w:val="a4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709"/>
        <w:rPr>
          <w:sz w:val="24"/>
          <w:szCs w:val="24"/>
        </w:rPr>
      </w:pPr>
      <w:r w:rsidRPr="00026DDE">
        <w:rPr>
          <w:sz w:val="24"/>
          <w:szCs w:val="24"/>
        </w:rPr>
        <w:t xml:space="preserve">Сведения </w:t>
      </w:r>
      <w:r w:rsidR="004D4F2F" w:rsidRPr="00026DDE">
        <w:rPr>
          <w:sz w:val="24"/>
          <w:szCs w:val="24"/>
        </w:rPr>
        <w:t>об отношении к воинской обязанности, о воинском учете и</w:t>
      </w:r>
      <w:r w:rsidR="00056429">
        <w:rPr>
          <w:sz w:val="24"/>
          <w:szCs w:val="24"/>
        </w:rPr>
        <w:t> </w:t>
      </w:r>
      <w:r w:rsidR="004D4F2F" w:rsidRPr="00026DDE">
        <w:rPr>
          <w:sz w:val="24"/>
          <w:szCs w:val="24"/>
        </w:rPr>
        <w:t xml:space="preserve">реквизиты </w:t>
      </w:r>
      <w:hyperlink r:id="rId8" w:history="1">
        <w:r w:rsidR="004D4F2F" w:rsidRPr="00026DDE">
          <w:rPr>
            <w:sz w:val="24"/>
            <w:szCs w:val="24"/>
          </w:rPr>
          <w:t>документов</w:t>
        </w:r>
      </w:hyperlink>
      <w:r w:rsidR="004D4F2F" w:rsidRPr="00026DDE">
        <w:rPr>
          <w:sz w:val="24"/>
          <w:szCs w:val="24"/>
        </w:rPr>
        <w:t xml:space="preserve"> воинского учета (серия, номер, дата выдачи документа, наименование органа, выдавшего его);</w:t>
      </w:r>
    </w:p>
    <w:p w14:paraId="1A02E7CF" w14:textId="576BA5D3" w:rsidR="004D4F2F" w:rsidRPr="00026DDE" w:rsidRDefault="001F7D0A" w:rsidP="00C07CE0">
      <w:pPr>
        <w:pStyle w:val="a4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709"/>
        <w:rPr>
          <w:sz w:val="24"/>
          <w:szCs w:val="24"/>
        </w:rPr>
      </w:pPr>
      <w:hyperlink r:id="rId9" w:history="1">
        <w:r w:rsidR="00637B72" w:rsidRPr="00026DDE">
          <w:rPr>
            <w:sz w:val="24"/>
            <w:szCs w:val="24"/>
          </w:rPr>
          <w:t>Сведения</w:t>
        </w:r>
      </w:hyperlink>
      <w:r w:rsidR="00637B72" w:rsidRPr="00026DDE">
        <w:rPr>
          <w:sz w:val="24"/>
          <w:szCs w:val="24"/>
        </w:rPr>
        <w:t xml:space="preserve"> </w:t>
      </w:r>
      <w:r w:rsidR="004D4F2F" w:rsidRPr="00026DDE">
        <w:rPr>
          <w:sz w:val="24"/>
          <w:szCs w:val="24"/>
        </w:rPr>
        <w:t>о трудовой деятельности, а также информация о предыдущих местах работы, периодах и стаже работы;</w:t>
      </w:r>
    </w:p>
    <w:p w14:paraId="7C83A206" w14:textId="01B8E2A7" w:rsidR="004D4F2F" w:rsidRPr="00026DDE" w:rsidRDefault="00637B72" w:rsidP="00C07CE0">
      <w:pPr>
        <w:pStyle w:val="a4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709"/>
        <w:rPr>
          <w:sz w:val="24"/>
          <w:szCs w:val="24"/>
        </w:rPr>
      </w:pPr>
      <w:r w:rsidRPr="00026DDE">
        <w:rPr>
          <w:sz w:val="24"/>
          <w:szCs w:val="24"/>
        </w:rPr>
        <w:t>Сведения</w:t>
      </w:r>
      <w:r w:rsidR="004D4F2F" w:rsidRPr="00026DDE">
        <w:rPr>
          <w:sz w:val="24"/>
          <w:szCs w:val="24"/>
        </w:rPr>
        <w:t>, содержащиеся в документах, дающих право на пребывание и</w:t>
      </w:r>
      <w:r w:rsidR="00056429">
        <w:rPr>
          <w:sz w:val="24"/>
          <w:szCs w:val="24"/>
        </w:rPr>
        <w:t> </w:t>
      </w:r>
      <w:r w:rsidR="004D4F2F" w:rsidRPr="00026DDE">
        <w:rPr>
          <w:sz w:val="24"/>
          <w:szCs w:val="24"/>
        </w:rPr>
        <w:t>трудовую деятельность на территории РФ (для иностранных граждан, пребывающих в</w:t>
      </w:r>
      <w:r w:rsidR="00056429">
        <w:rPr>
          <w:sz w:val="24"/>
          <w:szCs w:val="24"/>
        </w:rPr>
        <w:t> </w:t>
      </w:r>
      <w:r w:rsidR="004D4F2F" w:rsidRPr="00026DDE">
        <w:rPr>
          <w:sz w:val="24"/>
          <w:szCs w:val="24"/>
        </w:rPr>
        <w:t>РФ);</w:t>
      </w:r>
    </w:p>
    <w:p w14:paraId="60EBB85D" w14:textId="33D6C7B8" w:rsidR="004D4F2F" w:rsidRPr="00026DDE" w:rsidRDefault="00637B72" w:rsidP="00C07CE0">
      <w:pPr>
        <w:pStyle w:val="a4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709"/>
        <w:rPr>
          <w:sz w:val="24"/>
          <w:szCs w:val="24"/>
        </w:rPr>
      </w:pPr>
      <w:r w:rsidRPr="00026DDE">
        <w:rPr>
          <w:sz w:val="24"/>
          <w:szCs w:val="24"/>
        </w:rPr>
        <w:t>Сведения</w:t>
      </w:r>
      <w:r w:rsidR="004D4F2F" w:rsidRPr="00026DDE">
        <w:rPr>
          <w:sz w:val="24"/>
          <w:szCs w:val="24"/>
        </w:rPr>
        <w:t>, содержащиеся в разрешении на временное проживание в РФ (для</w:t>
      </w:r>
      <w:r w:rsidR="00056429">
        <w:rPr>
          <w:sz w:val="24"/>
          <w:szCs w:val="24"/>
        </w:rPr>
        <w:t> </w:t>
      </w:r>
      <w:r w:rsidR="004D4F2F" w:rsidRPr="00026DDE">
        <w:rPr>
          <w:sz w:val="24"/>
          <w:szCs w:val="24"/>
        </w:rPr>
        <w:t xml:space="preserve">иностранных граждан, </w:t>
      </w:r>
      <w:hyperlink r:id="rId10" w:history="1">
        <w:r w:rsidR="004D4F2F" w:rsidRPr="00026DDE">
          <w:rPr>
            <w:sz w:val="24"/>
            <w:szCs w:val="24"/>
          </w:rPr>
          <w:t>временно</w:t>
        </w:r>
      </w:hyperlink>
      <w:r w:rsidR="004D4F2F" w:rsidRPr="00026DDE">
        <w:rPr>
          <w:sz w:val="24"/>
          <w:szCs w:val="24"/>
        </w:rPr>
        <w:t xml:space="preserve"> проживающих в РФ), виде на жительство (для</w:t>
      </w:r>
      <w:r w:rsidR="00056429">
        <w:rPr>
          <w:sz w:val="24"/>
          <w:szCs w:val="24"/>
        </w:rPr>
        <w:t> </w:t>
      </w:r>
      <w:r w:rsidR="004D4F2F" w:rsidRPr="00026DDE">
        <w:rPr>
          <w:sz w:val="24"/>
          <w:szCs w:val="24"/>
        </w:rPr>
        <w:t xml:space="preserve">иностранных граждан, </w:t>
      </w:r>
      <w:hyperlink r:id="rId11" w:history="1">
        <w:r w:rsidR="004D4F2F" w:rsidRPr="00026DDE">
          <w:rPr>
            <w:sz w:val="24"/>
            <w:szCs w:val="24"/>
          </w:rPr>
          <w:t>постоянно</w:t>
        </w:r>
      </w:hyperlink>
      <w:r w:rsidR="004D4F2F" w:rsidRPr="00026DDE">
        <w:rPr>
          <w:sz w:val="24"/>
          <w:szCs w:val="24"/>
        </w:rPr>
        <w:t xml:space="preserve"> проживающих в РФ);</w:t>
      </w:r>
    </w:p>
    <w:p w14:paraId="4E0CAF1C" w14:textId="369A7AE2" w:rsidR="004D4F2F" w:rsidRPr="00026DDE" w:rsidRDefault="00637B72" w:rsidP="00C07CE0">
      <w:pPr>
        <w:pStyle w:val="a4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709"/>
        <w:rPr>
          <w:sz w:val="24"/>
          <w:szCs w:val="24"/>
        </w:rPr>
      </w:pPr>
      <w:r w:rsidRPr="00026DDE">
        <w:rPr>
          <w:sz w:val="24"/>
          <w:szCs w:val="24"/>
        </w:rPr>
        <w:t xml:space="preserve">Сведения </w:t>
      </w:r>
      <w:r w:rsidR="004D4F2F" w:rsidRPr="00026DDE">
        <w:rPr>
          <w:sz w:val="24"/>
          <w:szCs w:val="24"/>
        </w:rPr>
        <w:t>о доходах, обязательствах по исполнительным документам;</w:t>
      </w:r>
    </w:p>
    <w:p w14:paraId="57A6B184" w14:textId="59CF29D2" w:rsidR="004D4F2F" w:rsidRPr="00026DDE" w:rsidRDefault="00637B72" w:rsidP="00C07CE0">
      <w:pPr>
        <w:pStyle w:val="a4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709"/>
        <w:rPr>
          <w:sz w:val="24"/>
          <w:szCs w:val="24"/>
        </w:rPr>
      </w:pPr>
      <w:r w:rsidRPr="00026DDE">
        <w:rPr>
          <w:sz w:val="24"/>
          <w:szCs w:val="24"/>
        </w:rPr>
        <w:t xml:space="preserve">Номера </w:t>
      </w:r>
      <w:r w:rsidR="004D4F2F" w:rsidRPr="00026DDE">
        <w:rPr>
          <w:sz w:val="24"/>
          <w:szCs w:val="24"/>
        </w:rPr>
        <w:t>расчетного счета, банковской карты;</w:t>
      </w:r>
    </w:p>
    <w:p w14:paraId="1AC310BF" w14:textId="116E26DE" w:rsidR="004D4F2F" w:rsidRPr="00026DDE" w:rsidRDefault="00637B72" w:rsidP="00C07CE0">
      <w:pPr>
        <w:pStyle w:val="a4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709"/>
        <w:rPr>
          <w:sz w:val="24"/>
          <w:szCs w:val="24"/>
        </w:rPr>
      </w:pPr>
      <w:r w:rsidRPr="00026DDE">
        <w:rPr>
          <w:sz w:val="24"/>
          <w:szCs w:val="24"/>
        </w:rPr>
        <w:t xml:space="preserve">Иные </w:t>
      </w:r>
      <w:r w:rsidR="004D4F2F" w:rsidRPr="00026DDE">
        <w:rPr>
          <w:sz w:val="24"/>
          <w:szCs w:val="24"/>
        </w:rPr>
        <w:t>персональные данные, содержащиеся в документах, представление которых предусмотрено законодательством, если обработка этих данных соответствует цели обработки;</w:t>
      </w:r>
    </w:p>
    <w:p w14:paraId="4866214A" w14:textId="33D7D3ED" w:rsidR="004D4F2F" w:rsidRPr="00026DDE" w:rsidRDefault="00D401F2" w:rsidP="00C07CE0">
      <w:pPr>
        <w:pStyle w:val="a4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709"/>
        <w:rPr>
          <w:sz w:val="24"/>
          <w:szCs w:val="24"/>
        </w:rPr>
      </w:pPr>
      <w:r w:rsidRPr="00026DDE">
        <w:rPr>
          <w:sz w:val="24"/>
          <w:szCs w:val="24"/>
        </w:rPr>
        <w:t xml:space="preserve">Иные </w:t>
      </w:r>
      <w:r w:rsidR="004D4F2F" w:rsidRPr="00026DDE">
        <w:rPr>
          <w:sz w:val="24"/>
          <w:szCs w:val="24"/>
        </w:rPr>
        <w:t>персональные данные, которые работник пожелал сообщить о себе и</w:t>
      </w:r>
      <w:r w:rsidR="00056429">
        <w:rPr>
          <w:sz w:val="24"/>
          <w:szCs w:val="24"/>
        </w:rPr>
        <w:t> </w:t>
      </w:r>
      <w:r w:rsidR="004D4F2F" w:rsidRPr="00026DDE">
        <w:rPr>
          <w:sz w:val="24"/>
          <w:szCs w:val="24"/>
        </w:rPr>
        <w:t>обработка которых соответствует цели обработки.</w:t>
      </w:r>
      <w:bookmarkEnd w:id="12"/>
    </w:p>
    <w:p w14:paraId="58B361AE" w14:textId="5E39F447" w:rsidR="00EA09A0" w:rsidRPr="00026DDE" w:rsidRDefault="00EA09A0" w:rsidP="004E151D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eastAsia="Times New Roman"/>
          <w:kern w:val="0"/>
          <w14:ligatures w14:val="none"/>
        </w:rPr>
      </w:pPr>
      <w:r w:rsidRPr="00026DDE">
        <w:rPr>
          <w:bCs/>
          <w:lang w:bidi="he-IL"/>
        </w:rPr>
        <w:t>По мере необходимости уполномоченное должностное лицо Общества истребует у субъекта персональных данных дополнительные сведения. Субъект персональных данных представляет требуемые сведения и в случае необходимости предъявляет документы, подтверждающие достоверность этих сведений.</w:t>
      </w:r>
    </w:p>
    <w:p w14:paraId="71387A0C" w14:textId="229E136C" w:rsidR="00EA09A0" w:rsidRPr="00481610" w:rsidRDefault="00EA09A0" w:rsidP="004E151D">
      <w:pPr>
        <w:pStyle w:val="ab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lang w:bidi="he-IL"/>
        </w:rPr>
      </w:pPr>
      <w:r w:rsidRPr="00481610">
        <w:rPr>
          <w:rFonts w:ascii="Times New Roman" w:hAnsi="Times New Roman" w:cs="Times New Roman"/>
          <w:bCs/>
          <w:lang w:bidi="he-IL"/>
        </w:rPr>
        <w:t>Использование персональных данных возможно только в соответствии с</w:t>
      </w:r>
      <w:r w:rsidR="00056429">
        <w:rPr>
          <w:rFonts w:ascii="Times New Roman" w:hAnsi="Times New Roman" w:cs="Times New Roman"/>
          <w:bCs/>
          <w:lang w:bidi="he-IL"/>
        </w:rPr>
        <w:t> </w:t>
      </w:r>
      <w:r w:rsidRPr="00481610">
        <w:rPr>
          <w:rFonts w:ascii="Times New Roman" w:hAnsi="Times New Roman" w:cs="Times New Roman"/>
          <w:bCs/>
          <w:lang w:bidi="he-IL"/>
        </w:rPr>
        <w:t>целями, определившими их получение.</w:t>
      </w:r>
    </w:p>
    <w:p w14:paraId="41362622" w14:textId="19F67F44" w:rsidR="00EA09A0" w:rsidRPr="00481610" w:rsidRDefault="00EA09A0" w:rsidP="004E151D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eastAsia="Times New Roman"/>
          <w:kern w:val="0"/>
          <w14:ligatures w14:val="none"/>
        </w:rPr>
      </w:pPr>
      <w:r w:rsidRPr="00481610">
        <w:rPr>
          <w:bCs/>
          <w:lang w:bidi="he-IL"/>
        </w:rPr>
        <w:lastRenderedPageBreak/>
        <w:t>Не допускается передача персональных данных по телефону, факсимильной связи и электронной почте</w:t>
      </w:r>
      <w:r w:rsidR="00324C20" w:rsidRPr="00481610">
        <w:rPr>
          <w:bCs/>
          <w:lang w:bidi="he-IL"/>
        </w:rPr>
        <w:t xml:space="preserve"> (без средств шифрования)</w:t>
      </w:r>
      <w:r w:rsidRPr="00481610">
        <w:rPr>
          <w:bCs/>
          <w:lang w:bidi="he-IL"/>
        </w:rPr>
        <w:t>.</w:t>
      </w:r>
    </w:p>
    <w:p w14:paraId="5802A79D" w14:textId="02EBE25E" w:rsidR="004D4F2F" w:rsidRPr="00026DDE" w:rsidRDefault="004D4F2F" w:rsidP="004E151D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eastAsia="Calibri"/>
          <w:kern w:val="0"/>
          <w14:ligatures w14:val="none"/>
        </w:rPr>
      </w:pPr>
      <w:r w:rsidRPr="00026DDE">
        <w:rPr>
          <w:rFonts w:eastAsia="Calibri"/>
          <w:kern w:val="0"/>
          <w14:ligatures w14:val="none"/>
        </w:rPr>
        <w:t>Общество не осуществляет обработку специальных категорий персональных данных, касающихся расовой, национальной принадлежности, политических взглядов, религиозных или философских убеждений, интимной жизни, за исключением случаев, предусмотренных законодательством РФ.</w:t>
      </w:r>
    </w:p>
    <w:p w14:paraId="78E512C4" w14:textId="0BDB1ED4" w:rsidR="004D4F2F" w:rsidRPr="00026DDE" w:rsidRDefault="004D4F2F" w:rsidP="004E151D">
      <w:pPr>
        <w:spacing w:after="0" w:line="240" w:lineRule="auto"/>
        <w:ind w:firstLine="709"/>
        <w:jc w:val="both"/>
        <w:rPr>
          <w:rFonts w:eastAsia="Calibri"/>
          <w:kern w:val="0"/>
          <w14:ligatures w14:val="none"/>
        </w:rPr>
      </w:pPr>
    </w:p>
    <w:p w14:paraId="070DD627" w14:textId="7E11A2E6" w:rsidR="004D4F2F" w:rsidRPr="00026DDE" w:rsidRDefault="00D04388" w:rsidP="00576528">
      <w:pPr>
        <w:pStyle w:val="a3"/>
        <w:numPr>
          <w:ilvl w:val="0"/>
          <w:numId w:val="1"/>
        </w:numPr>
        <w:spacing w:after="0" w:line="240" w:lineRule="auto"/>
        <w:ind w:left="0" w:firstLine="709"/>
        <w:jc w:val="center"/>
        <w:outlineLvl w:val="0"/>
        <w:rPr>
          <w:rFonts w:eastAsia="Calibri"/>
          <w:b/>
          <w:bCs/>
          <w:kern w:val="0"/>
          <w14:ligatures w14:val="none"/>
        </w:rPr>
      </w:pPr>
      <w:bookmarkStart w:id="13" w:name="_Toc200101022"/>
      <w:r w:rsidRPr="00026DDE">
        <w:rPr>
          <w:rFonts w:eastAsia="Calibri"/>
          <w:b/>
          <w:bCs/>
          <w:kern w:val="0"/>
          <w14:ligatures w14:val="none"/>
        </w:rPr>
        <w:t>Перечень действий с персональными данными и способы их обработки</w:t>
      </w:r>
      <w:bookmarkEnd w:id="13"/>
    </w:p>
    <w:p w14:paraId="53956E3F" w14:textId="77777777" w:rsidR="001C778C" w:rsidRPr="00026DDE" w:rsidRDefault="001C778C" w:rsidP="004E151D">
      <w:pPr>
        <w:spacing w:after="0" w:line="240" w:lineRule="auto"/>
        <w:ind w:firstLine="709"/>
        <w:rPr>
          <w:rFonts w:eastAsia="Calibri"/>
          <w:b/>
          <w:bCs/>
          <w:kern w:val="0"/>
          <w14:ligatures w14:val="none"/>
        </w:rPr>
      </w:pPr>
    </w:p>
    <w:p w14:paraId="62D7920A" w14:textId="4E3092F6" w:rsidR="004D61B9" w:rsidRPr="00026DDE" w:rsidRDefault="004D61B9" w:rsidP="004E151D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eastAsia="Calibri"/>
          <w:kern w:val="0"/>
          <w14:ligatures w14:val="none"/>
        </w:rPr>
      </w:pPr>
      <w:r w:rsidRPr="00026DDE">
        <w:rPr>
          <w:rFonts w:eastAsia="Calibri"/>
          <w:kern w:val="0"/>
          <w14:ligatures w14:val="none"/>
        </w:rPr>
        <w:t>Общество осуществляет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 и</w:t>
      </w:r>
      <w:r w:rsidR="00056429">
        <w:rPr>
          <w:rFonts w:eastAsia="Calibri"/>
          <w:kern w:val="0"/>
          <w14:ligatures w14:val="none"/>
        </w:rPr>
        <w:t> </w:t>
      </w:r>
      <w:r w:rsidRPr="00026DDE">
        <w:rPr>
          <w:rFonts w:eastAsia="Calibri"/>
          <w:kern w:val="0"/>
          <w14:ligatures w14:val="none"/>
        </w:rPr>
        <w:t>уничтожение персональных данных.</w:t>
      </w:r>
    </w:p>
    <w:p w14:paraId="7A8DA1DF" w14:textId="39FE10CE" w:rsidR="00F71053" w:rsidRPr="00D401F2" w:rsidRDefault="00F71053" w:rsidP="004E151D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eastAsia="Calibri"/>
          <w:kern w:val="0"/>
          <w14:ligatures w14:val="none"/>
        </w:rPr>
      </w:pPr>
      <w:r w:rsidRPr="00026DDE">
        <w:rPr>
          <w:rFonts w:eastAsia="Calibri"/>
          <w:kern w:val="0"/>
          <w14:ligatures w14:val="none"/>
        </w:rPr>
        <w:t xml:space="preserve">В Обществе </w:t>
      </w:r>
      <w:r w:rsidRPr="00D401F2">
        <w:rPr>
          <w:rFonts w:eastAsia="Calibri"/>
          <w:kern w:val="0"/>
          <w14:ligatures w14:val="none"/>
        </w:rPr>
        <w:t xml:space="preserve">используются два способа обработки персональных данных: </w:t>
      </w:r>
    </w:p>
    <w:p w14:paraId="2687F4A7" w14:textId="33A365B1" w:rsidR="00F71053" w:rsidRPr="00D401F2" w:rsidRDefault="00F71053" w:rsidP="004E151D">
      <w:pPr>
        <w:pStyle w:val="a3"/>
        <w:numPr>
          <w:ilvl w:val="2"/>
          <w:numId w:val="1"/>
        </w:numPr>
        <w:spacing w:after="0" w:line="240" w:lineRule="auto"/>
        <w:ind w:left="0" w:firstLine="709"/>
        <w:jc w:val="both"/>
        <w:rPr>
          <w:rFonts w:eastAsia="Calibri"/>
          <w:kern w:val="0"/>
          <w14:ligatures w14:val="none"/>
        </w:rPr>
      </w:pPr>
      <w:r w:rsidRPr="00D401F2">
        <w:rPr>
          <w:rFonts w:eastAsia="Calibri"/>
          <w:kern w:val="0"/>
          <w14:ligatures w14:val="none"/>
        </w:rPr>
        <w:t xml:space="preserve">Автоматизированная обработка персональных данных – обработка персональных данных с помощью средств вычислительной техники. </w:t>
      </w:r>
    </w:p>
    <w:p w14:paraId="3A74154F" w14:textId="36D01E4E" w:rsidR="00D04388" w:rsidRPr="00D401F2" w:rsidRDefault="00F71053" w:rsidP="004E151D">
      <w:pPr>
        <w:pStyle w:val="a3"/>
        <w:numPr>
          <w:ilvl w:val="2"/>
          <w:numId w:val="1"/>
        </w:numPr>
        <w:spacing w:after="0" w:line="240" w:lineRule="auto"/>
        <w:ind w:left="0" w:firstLine="709"/>
        <w:jc w:val="both"/>
        <w:rPr>
          <w:rFonts w:eastAsia="Calibri"/>
          <w:b/>
          <w:bCs/>
          <w:kern w:val="0"/>
          <w14:ligatures w14:val="none"/>
        </w:rPr>
      </w:pPr>
      <w:r w:rsidRPr="00D401F2">
        <w:rPr>
          <w:rFonts w:eastAsia="Calibri"/>
          <w:kern w:val="0"/>
          <w14:ligatures w14:val="none"/>
        </w:rPr>
        <w:t>Ручная обработка персональных данных – обработка персональных данных без использования средств вычислительной техники.</w:t>
      </w:r>
    </w:p>
    <w:p w14:paraId="35FB9979" w14:textId="77777777" w:rsidR="00D04388" w:rsidRPr="00026DDE" w:rsidRDefault="00D04388" w:rsidP="004E151D">
      <w:pPr>
        <w:pStyle w:val="a3"/>
        <w:spacing w:after="0" w:line="240" w:lineRule="auto"/>
        <w:ind w:left="0" w:firstLine="709"/>
        <w:jc w:val="both"/>
        <w:rPr>
          <w:rFonts w:eastAsia="Calibri"/>
          <w:b/>
          <w:bCs/>
          <w:kern w:val="0"/>
          <w14:ligatures w14:val="none"/>
        </w:rPr>
      </w:pPr>
    </w:p>
    <w:p w14:paraId="7F40F2C0" w14:textId="00FA2E58" w:rsidR="004D4F2F" w:rsidRPr="00026DDE" w:rsidRDefault="004D4F2F" w:rsidP="00576528">
      <w:pPr>
        <w:pStyle w:val="a3"/>
        <w:numPr>
          <w:ilvl w:val="0"/>
          <w:numId w:val="1"/>
        </w:numPr>
        <w:spacing w:after="0" w:line="240" w:lineRule="auto"/>
        <w:ind w:left="0" w:firstLine="709"/>
        <w:jc w:val="center"/>
        <w:outlineLvl w:val="0"/>
        <w:rPr>
          <w:rFonts w:eastAsia="Calibri"/>
          <w:b/>
          <w:bCs/>
          <w:kern w:val="0"/>
          <w14:ligatures w14:val="none"/>
        </w:rPr>
      </w:pPr>
      <w:bookmarkStart w:id="14" w:name="_Toc200101023"/>
      <w:r w:rsidRPr="00026DDE">
        <w:rPr>
          <w:rFonts w:eastAsia="Calibri"/>
          <w:b/>
          <w:bCs/>
          <w:kern w:val="0"/>
          <w14:ligatures w14:val="none"/>
        </w:rPr>
        <w:t>Сроки обработки и хранения персональных данных</w:t>
      </w:r>
      <w:bookmarkEnd w:id="14"/>
    </w:p>
    <w:p w14:paraId="78FC10B2" w14:textId="77777777" w:rsidR="00324C20" w:rsidRPr="00026DDE" w:rsidRDefault="00324C20" w:rsidP="004E151D">
      <w:pPr>
        <w:pStyle w:val="a3"/>
        <w:spacing w:after="0" w:line="240" w:lineRule="auto"/>
        <w:ind w:left="0" w:firstLine="709"/>
        <w:rPr>
          <w:rFonts w:eastAsia="Calibri"/>
          <w:b/>
          <w:bCs/>
          <w:kern w:val="0"/>
          <w14:ligatures w14:val="none"/>
        </w:rPr>
      </w:pPr>
    </w:p>
    <w:p w14:paraId="79AD9B32" w14:textId="68EBFFFC" w:rsidR="004D4F2F" w:rsidRPr="00026DDE" w:rsidRDefault="004D4F2F" w:rsidP="004E151D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eastAsia="Calibri"/>
          <w:kern w:val="0"/>
          <w14:ligatures w14:val="none"/>
        </w:rPr>
      </w:pPr>
      <w:r w:rsidRPr="00026DDE">
        <w:rPr>
          <w:rFonts w:eastAsia="Calibri"/>
          <w:kern w:val="0"/>
          <w14:ligatures w14:val="none"/>
        </w:rPr>
        <w:t>Обработка персональных данных в Обществе прекращается в следующих случаях:</w:t>
      </w:r>
    </w:p>
    <w:p w14:paraId="1427B94A" w14:textId="436D9FCE" w:rsidR="004D4F2F" w:rsidRPr="00026DDE" w:rsidRDefault="004D4F2F" w:rsidP="004E151D">
      <w:pPr>
        <w:pStyle w:val="a4"/>
        <w:numPr>
          <w:ilvl w:val="0"/>
          <w:numId w:val="5"/>
        </w:numPr>
        <w:tabs>
          <w:tab w:val="left" w:pos="1134"/>
        </w:tabs>
        <w:spacing w:after="0" w:line="240" w:lineRule="auto"/>
        <w:rPr>
          <w:sz w:val="24"/>
          <w:szCs w:val="24"/>
        </w:rPr>
      </w:pPr>
      <w:r w:rsidRPr="00026DDE">
        <w:rPr>
          <w:sz w:val="24"/>
          <w:szCs w:val="24"/>
        </w:rPr>
        <w:t xml:space="preserve">при </w:t>
      </w:r>
      <w:hyperlink r:id="rId12" w:history="1">
        <w:r w:rsidRPr="00026DDE">
          <w:rPr>
            <w:sz w:val="24"/>
            <w:szCs w:val="24"/>
          </w:rPr>
          <w:t>выявлении</w:t>
        </w:r>
      </w:hyperlink>
      <w:r w:rsidRPr="00026DDE">
        <w:rPr>
          <w:sz w:val="24"/>
          <w:szCs w:val="24"/>
        </w:rPr>
        <w:t xml:space="preserve"> факта неправомерной обработки персональных данных. Срок прекращения обработки - в течение 3 (Трех) рабочих дней с даты выявления такого факта;</w:t>
      </w:r>
    </w:p>
    <w:p w14:paraId="52FC038E" w14:textId="5F9885DD" w:rsidR="004D4F2F" w:rsidRPr="00026DDE" w:rsidRDefault="004D4F2F" w:rsidP="004E151D">
      <w:pPr>
        <w:pStyle w:val="a4"/>
        <w:numPr>
          <w:ilvl w:val="0"/>
          <w:numId w:val="5"/>
        </w:numPr>
        <w:tabs>
          <w:tab w:val="left" w:pos="1134"/>
        </w:tabs>
        <w:spacing w:after="0" w:line="240" w:lineRule="auto"/>
        <w:rPr>
          <w:sz w:val="24"/>
          <w:szCs w:val="24"/>
        </w:rPr>
      </w:pPr>
      <w:r w:rsidRPr="00026DDE">
        <w:rPr>
          <w:sz w:val="24"/>
          <w:szCs w:val="24"/>
        </w:rPr>
        <w:t xml:space="preserve">при </w:t>
      </w:r>
      <w:hyperlink r:id="rId13" w:history="1">
        <w:r w:rsidRPr="00026DDE">
          <w:rPr>
            <w:sz w:val="24"/>
            <w:szCs w:val="24"/>
          </w:rPr>
          <w:t>достижении</w:t>
        </w:r>
      </w:hyperlink>
      <w:r w:rsidRPr="00026DDE">
        <w:rPr>
          <w:sz w:val="24"/>
          <w:szCs w:val="24"/>
        </w:rPr>
        <w:t xml:space="preserve"> целей их обработки (за некоторыми </w:t>
      </w:r>
      <w:hyperlink r:id="rId14" w:history="1">
        <w:r w:rsidRPr="00026DDE">
          <w:rPr>
            <w:sz w:val="24"/>
            <w:szCs w:val="24"/>
          </w:rPr>
          <w:t>исключениями</w:t>
        </w:r>
      </w:hyperlink>
      <w:r w:rsidRPr="00026DDE">
        <w:rPr>
          <w:sz w:val="24"/>
          <w:szCs w:val="24"/>
        </w:rPr>
        <w:t>);</w:t>
      </w:r>
    </w:p>
    <w:p w14:paraId="292136DA" w14:textId="29873763" w:rsidR="004D4F2F" w:rsidRPr="00026DDE" w:rsidRDefault="004D4F2F" w:rsidP="004E151D">
      <w:pPr>
        <w:pStyle w:val="a4"/>
        <w:numPr>
          <w:ilvl w:val="0"/>
          <w:numId w:val="5"/>
        </w:numPr>
        <w:tabs>
          <w:tab w:val="left" w:pos="1134"/>
        </w:tabs>
        <w:spacing w:after="0" w:line="240" w:lineRule="auto"/>
        <w:rPr>
          <w:sz w:val="24"/>
          <w:szCs w:val="24"/>
        </w:rPr>
      </w:pPr>
      <w:r w:rsidRPr="00026DDE">
        <w:rPr>
          <w:sz w:val="24"/>
          <w:szCs w:val="24"/>
        </w:rPr>
        <w:t xml:space="preserve">по истечении срока действия или при </w:t>
      </w:r>
      <w:hyperlink r:id="rId15" w:history="1">
        <w:r w:rsidRPr="00026DDE">
          <w:rPr>
            <w:sz w:val="24"/>
            <w:szCs w:val="24"/>
          </w:rPr>
          <w:t>отзыве</w:t>
        </w:r>
      </w:hyperlink>
      <w:r w:rsidRPr="00026DDE">
        <w:rPr>
          <w:sz w:val="24"/>
          <w:szCs w:val="24"/>
        </w:rPr>
        <w:t xml:space="preserve"> субъектом персональных данных согласия на обработку его персональных данных (за некоторыми исключениями), если в</w:t>
      </w:r>
      <w:r w:rsidR="00056429">
        <w:rPr>
          <w:sz w:val="24"/>
          <w:szCs w:val="24"/>
        </w:rPr>
        <w:t> </w:t>
      </w:r>
      <w:r w:rsidRPr="00026DDE">
        <w:rPr>
          <w:sz w:val="24"/>
          <w:szCs w:val="24"/>
        </w:rPr>
        <w:t xml:space="preserve">соответствии с </w:t>
      </w:r>
      <w:hyperlink r:id="rId16" w:history="1">
        <w:r w:rsidRPr="00026DDE">
          <w:rPr>
            <w:sz w:val="24"/>
            <w:szCs w:val="24"/>
          </w:rPr>
          <w:t>Законом</w:t>
        </w:r>
      </w:hyperlink>
      <w:r w:rsidRPr="00026DDE">
        <w:rPr>
          <w:sz w:val="24"/>
          <w:szCs w:val="24"/>
        </w:rPr>
        <w:t xml:space="preserve"> о персональных данных их обработка допускается только с</w:t>
      </w:r>
      <w:r w:rsidR="00056429">
        <w:rPr>
          <w:sz w:val="24"/>
          <w:szCs w:val="24"/>
        </w:rPr>
        <w:t> </w:t>
      </w:r>
      <w:r w:rsidRPr="00026DDE">
        <w:rPr>
          <w:sz w:val="24"/>
          <w:szCs w:val="24"/>
        </w:rPr>
        <w:t>согласия;</w:t>
      </w:r>
    </w:p>
    <w:p w14:paraId="7A4221FB" w14:textId="0A4696AE" w:rsidR="004D4F2F" w:rsidRPr="00026DDE" w:rsidRDefault="004D4F2F" w:rsidP="004E151D">
      <w:pPr>
        <w:pStyle w:val="a4"/>
        <w:numPr>
          <w:ilvl w:val="0"/>
          <w:numId w:val="5"/>
        </w:numPr>
        <w:tabs>
          <w:tab w:val="left" w:pos="1134"/>
        </w:tabs>
        <w:spacing w:after="0" w:line="240" w:lineRule="auto"/>
        <w:rPr>
          <w:rFonts w:eastAsia="Calibri"/>
          <w:sz w:val="24"/>
          <w:szCs w:val="24"/>
        </w:rPr>
      </w:pPr>
      <w:r w:rsidRPr="00026DDE">
        <w:rPr>
          <w:sz w:val="24"/>
          <w:szCs w:val="24"/>
        </w:rPr>
        <w:t>при обращении</w:t>
      </w:r>
      <w:r w:rsidRPr="00026DDE">
        <w:rPr>
          <w:rFonts w:eastAsia="Calibri"/>
          <w:sz w:val="24"/>
          <w:szCs w:val="24"/>
        </w:rPr>
        <w:t xml:space="preserve"> субъекта персональных данных к Обществу с требованием о</w:t>
      </w:r>
      <w:r w:rsidR="00056429">
        <w:rPr>
          <w:rFonts w:eastAsia="Calibri"/>
          <w:sz w:val="24"/>
          <w:szCs w:val="24"/>
        </w:rPr>
        <w:t> </w:t>
      </w:r>
      <w:r w:rsidRPr="00026DDE">
        <w:rPr>
          <w:rFonts w:eastAsia="Calibri"/>
          <w:sz w:val="24"/>
          <w:szCs w:val="24"/>
        </w:rPr>
        <w:t xml:space="preserve">прекращении обработки персональных данных (за исключением случаев, предусмотренных </w:t>
      </w:r>
      <w:hyperlink r:id="rId17" w:history="1">
        <w:r w:rsidRPr="00026DDE">
          <w:rPr>
            <w:rFonts w:eastAsia="Calibri"/>
            <w:sz w:val="24"/>
            <w:szCs w:val="24"/>
          </w:rPr>
          <w:t>ч. 5.1 ст. 21</w:t>
        </w:r>
      </w:hyperlink>
      <w:r w:rsidRPr="00026DDE">
        <w:rPr>
          <w:rFonts w:eastAsia="Calibri"/>
          <w:sz w:val="24"/>
          <w:szCs w:val="24"/>
        </w:rPr>
        <w:t xml:space="preserve"> Закона о персональных данных). Срок прекращения обработки </w:t>
      </w:r>
      <w:r w:rsidR="004D61B9" w:rsidRPr="00026DDE">
        <w:rPr>
          <w:rFonts w:eastAsia="Calibri"/>
          <w:sz w:val="24"/>
          <w:szCs w:val="24"/>
        </w:rPr>
        <w:t xml:space="preserve">– </w:t>
      </w:r>
      <w:r w:rsidRPr="00026DDE">
        <w:rPr>
          <w:rFonts w:eastAsia="Calibri"/>
          <w:sz w:val="24"/>
          <w:szCs w:val="24"/>
        </w:rPr>
        <w:t>не более 10 (Десяти) рабочих дней с даты получения требования (с</w:t>
      </w:r>
      <w:r w:rsidR="00056429">
        <w:rPr>
          <w:rFonts w:eastAsia="Calibri"/>
          <w:sz w:val="24"/>
          <w:szCs w:val="24"/>
        </w:rPr>
        <w:t> </w:t>
      </w:r>
      <w:r w:rsidRPr="00026DDE">
        <w:rPr>
          <w:rFonts w:eastAsia="Calibri"/>
          <w:sz w:val="24"/>
          <w:szCs w:val="24"/>
        </w:rPr>
        <w:t xml:space="preserve">возможностью продления не более чем на 5 (Пять) рабочих дней, если направлено уведомление о причинах продления). </w:t>
      </w:r>
    </w:p>
    <w:p w14:paraId="561EA3C0" w14:textId="1BD79EAB" w:rsidR="004D4F2F" w:rsidRPr="00026DDE" w:rsidRDefault="004D4F2F" w:rsidP="004E151D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eastAsia="Calibri"/>
          <w:kern w:val="0"/>
          <w14:ligatures w14:val="none"/>
        </w:rPr>
      </w:pPr>
      <w:r w:rsidRPr="00026DDE">
        <w:rPr>
          <w:rFonts w:eastAsia="Calibri"/>
          <w:kern w:val="0"/>
          <w14:ligatures w14:val="none"/>
        </w:rPr>
        <w:t xml:space="preserve">Персональные данные </w:t>
      </w:r>
      <w:hyperlink r:id="rId18" w:history="1">
        <w:r w:rsidRPr="00026DDE">
          <w:rPr>
            <w:rFonts w:eastAsia="Calibri"/>
            <w:kern w:val="0"/>
            <w14:ligatures w14:val="none"/>
          </w:rPr>
          <w:t>хранятся</w:t>
        </w:r>
      </w:hyperlink>
      <w:r w:rsidRPr="00026DDE">
        <w:rPr>
          <w:rFonts w:eastAsia="Calibri"/>
          <w:kern w:val="0"/>
          <w14:ligatures w14:val="none"/>
        </w:rPr>
        <w:t xml:space="preserve"> в форме, позволяющей определить субъекта персональных данных, не дольше, чем этого требуют цели их обработки. Исключение - случаи, когда срок хранения персональных данных установлен федеральным законом, договором, стороной которого (выгодоприобретателем или поручителем, по которому) является субъект персональных данных.</w:t>
      </w:r>
    </w:p>
    <w:p w14:paraId="7DC557A1" w14:textId="77777777" w:rsidR="00407FED" w:rsidRPr="00481610" w:rsidRDefault="00407FED" w:rsidP="004E151D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eastAsia="Calibri"/>
          <w:kern w:val="0"/>
          <w14:ligatures w14:val="none"/>
        </w:rPr>
      </w:pPr>
      <w:r w:rsidRPr="00481610">
        <w:rPr>
          <w:rFonts w:eastAsia="Calibri"/>
          <w:kern w:val="0"/>
          <w14:ligatures w14:val="none"/>
        </w:rPr>
        <w:t xml:space="preserve">Трудовые книжки работников, вкладыши в них, журналы учета, бланки строгой отчетности хранятся в сейфах отдела кадров. </w:t>
      </w:r>
    </w:p>
    <w:p w14:paraId="20E869A2" w14:textId="1FFD2C3F" w:rsidR="00407FED" w:rsidRPr="00481610" w:rsidRDefault="00407FED" w:rsidP="004E151D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eastAsia="Calibri"/>
          <w:kern w:val="0"/>
          <w14:ligatures w14:val="none"/>
        </w:rPr>
      </w:pPr>
      <w:r w:rsidRPr="00481610">
        <w:rPr>
          <w:rFonts w:eastAsia="Calibri"/>
          <w:kern w:val="0"/>
          <w14:ligatures w14:val="none"/>
        </w:rPr>
        <w:t>Другие документы на бумажных носителях, содержащие персональные данные работников, хранятся в местах, защищенных от несанкционированного</w:t>
      </w:r>
      <w:r w:rsidR="00A4687D">
        <w:rPr>
          <w:rFonts w:eastAsia="Calibri"/>
          <w:kern w:val="0"/>
          <w14:ligatures w14:val="none"/>
        </w:rPr>
        <w:t xml:space="preserve"> доступа</w:t>
      </w:r>
      <w:r w:rsidRPr="00481610">
        <w:rPr>
          <w:rFonts w:eastAsia="Calibri"/>
          <w:kern w:val="0"/>
          <w14:ligatures w14:val="none"/>
        </w:rPr>
        <w:t>.</w:t>
      </w:r>
    </w:p>
    <w:p w14:paraId="707CE978" w14:textId="01994876" w:rsidR="004D4F2F" w:rsidRPr="00026DDE" w:rsidRDefault="004D4F2F" w:rsidP="004E151D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eastAsia="Calibri"/>
          <w:kern w:val="0"/>
          <w14:ligatures w14:val="none"/>
        </w:rPr>
      </w:pPr>
      <w:r w:rsidRPr="00026DDE">
        <w:rPr>
          <w:rFonts w:eastAsia="Calibri"/>
          <w:kern w:val="0"/>
          <w14:ligatures w14:val="none"/>
        </w:rPr>
        <w:t>Персональные данные на бумажных носителях хранятся в Обществе в течение сроков хранения документов, для которых эти сроки предусмотрены законодательством об</w:t>
      </w:r>
      <w:r w:rsidR="00056429">
        <w:rPr>
          <w:rFonts w:eastAsia="Calibri"/>
          <w:kern w:val="0"/>
          <w14:ligatures w14:val="none"/>
        </w:rPr>
        <w:t> </w:t>
      </w:r>
      <w:r w:rsidRPr="00026DDE">
        <w:rPr>
          <w:rFonts w:eastAsia="Calibri"/>
          <w:kern w:val="0"/>
          <w14:ligatures w14:val="none"/>
        </w:rPr>
        <w:t xml:space="preserve">архивном деле в РФ (Федеральный </w:t>
      </w:r>
      <w:hyperlink r:id="rId19" w:history="1">
        <w:r w:rsidRPr="00026DDE">
          <w:rPr>
            <w:rFonts w:eastAsia="Calibri"/>
            <w:kern w:val="0"/>
            <w14:ligatures w14:val="none"/>
          </w:rPr>
          <w:t>закон</w:t>
        </w:r>
      </w:hyperlink>
      <w:r w:rsidRPr="00026DDE">
        <w:rPr>
          <w:rFonts w:eastAsia="Calibri"/>
          <w:kern w:val="0"/>
          <w14:ligatures w14:val="none"/>
        </w:rPr>
        <w:t xml:space="preserve"> от 22.10.2004 г. № 125-ФЗ «Об архивном деле в</w:t>
      </w:r>
      <w:r w:rsidR="00056429">
        <w:rPr>
          <w:rFonts w:eastAsia="Calibri"/>
          <w:kern w:val="0"/>
          <w14:ligatures w14:val="none"/>
        </w:rPr>
        <w:t> </w:t>
      </w:r>
      <w:r w:rsidRPr="00026DDE">
        <w:rPr>
          <w:rFonts w:eastAsia="Calibri"/>
          <w:kern w:val="0"/>
          <w14:ligatures w14:val="none"/>
        </w:rPr>
        <w:t>Российской Федерации»).</w:t>
      </w:r>
    </w:p>
    <w:p w14:paraId="54864DA6" w14:textId="447A3C1E" w:rsidR="00F85169" w:rsidRPr="00026DDE" w:rsidRDefault="00F85169" w:rsidP="004E151D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eastAsia="Calibri"/>
          <w:kern w:val="0"/>
          <w14:ligatures w14:val="none"/>
        </w:rPr>
      </w:pPr>
      <w:r w:rsidRPr="00026DDE">
        <w:rPr>
          <w:rFonts w:eastAsia="Calibri"/>
          <w:kern w:val="0"/>
          <w14:ligatures w14:val="none"/>
        </w:rPr>
        <w:t xml:space="preserve">Доступ к электронным носителям, содержащим персональные данные работников, обеспечивается двухступенчатой системой паролей: на уровне </w:t>
      </w:r>
      <w:r w:rsidR="00481610">
        <w:rPr>
          <w:rFonts w:eastAsia="Calibri"/>
          <w:kern w:val="0"/>
          <w14:ligatures w14:val="none"/>
        </w:rPr>
        <w:t>загрузки операционной системы</w:t>
      </w:r>
      <w:r w:rsidRPr="00026DDE">
        <w:rPr>
          <w:rFonts w:eastAsia="Calibri"/>
          <w:kern w:val="0"/>
          <w14:ligatures w14:val="none"/>
        </w:rPr>
        <w:t xml:space="preserve"> </w:t>
      </w:r>
      <w:r w:rsidR="00481610">
        <w:rPr>
          <w:rFonts w:eastAsia="Calibri"/>
          <w:kern w:val="0"/>
          <w14:ligatures w14:val="none"/>
        </w:rPr>
        <w:t xml:space="preserve">Оператора </w:t>
      </w:r>
      <w:r w:rsidRPr="00026DDE">
        <w:rPr>
          <w:rFonts w:eastAsia="Calibri"/>
          <w:kern w:val="0"/>
          <w14:ligatures w14:val="none"/>
        </w:rPr>
        <w:t>и на уровне баз данных.</w:t>
      </w:r>
    </w:p>
    <w:p w14:paraId="03158FF1" w14:textId="1AB2A956" w:rsidR="004D4F2F" w:rsidRPr="00026DDE" w:rsidRDefault="004D4F2F" w:rsidP="004E151D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eastAsia="Calibri"/>
          <w:kern w:val="0"/>
          <w14:ligatures w14:val="none"/>
        </w:rPr>
      </w:pPr>
      <w:r w:rsidRPr="00026DDE">
        <w:rPr>
          <w:rFonts w:eastAsia="Calibri"/>
          <w:kern w:val="0"/>
          <w14:ligatures w14:val="none"/>
        </w:rPr>
        <w:lastRenderedPageBreak/>
        <w:t>Срок хранения персональных данных, обрабатываемых в информационных системах персональных данных, соответствует сроку хранения персональных данных на</w:t>
      </w:r>
      <w:r w:rsidR="00056429">
        <w:rPr>
          <w:rFonts w:eastAsia="Calibri"/>
          <w:kern w:val="0"/>
          <w14:ligatures w14:val="none"/>
        </w:rPr>
        <w:t> </w:t>
      </w:r>
      <w:r w:rsidRPr="00026DDE">
        <w:rPr>
          <w:rFonts w:eastAsia="Calibri"/>
          <w:kern w:val="0"/>
          <w14:ligatures w14:val="none"/>
        </w:rPr>
        <w:t>бумажных носителях.</w:t>
      </w:r>
    </w:p>
    <w:p w14:paraId="461E2AF8" w14:textId="411949AA" w:rsidR="00F85169" w:rsidRPr="00026DDE" w:rsidRDefault="00F85169" w:rsidP="004E151D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eastAsia="Calibri"/>
          <w:kern w:val="0"/>
          <w14:ligatures w14:val="none"/>
        </w:rPr>
      </w:pPr>
      <w:r w:rsidRPr="00026DDE">
        <w:rPr>
          <w:rFonts w:eastAsia="Calibri"/>
          <w:kern w:val="0"/>
          <w14:ligatures w14:val="none"/>
        </w:rPr>
        <w:t>Копировать и делать выписки из документов, содержащих персональные данные работников, разрешается уполномоченным должностным лицам Общества исключительно в служебных целях.</w:t>
      </w:r>
    </w:p>
    <w:p w14:paraId="6D3FC107" w14:textId="65526C13" w:rsidR="004D4F2F" w:rsidRPr="00026DDE" w:rsidRDefault="004D4F2F" w:rsidP="004E151D">
      <w:pPr>
        <w:spacing w:after="0" w:line="240" w:lineRule="auto"/>
        <w:ind w:firstLine="709"/>
        <w:jc w:val="both"/>
        <w:rPr>
          <w:rFonts w:eastAsia="Calibri"/>
          <w:kern w:val="0"/>
          <w14:ligatures w14:val="none"/>
        </w:rPr>
      </w:pPr>
    </w:p>
    <w:p w14:paraId="41DD1764" w14:textId="49BB0BF2" w:rsidR="004D4F2F" w:rsidRPr="00026DDE" w:rsidRDefault="004D4F2F" w:rsidP="00576528">
      <w:pPr>
        <w:pStyle w:val="a3"/>
        <w:numPr>
          <w:ilvl w:val="0"/>
          <w:numId w:val="1"/>
        </w:numPr>
        <w:spacing w:after="0" w:line="240" w:lineRule="auto"/>
        <w:ind w:left="0" w:firstLine="709"/>
        <w:jc w:val="center"/>
        <w:outlineLvl w:val="0"/>
        <w:rPr>
          <w:rFonts w:eastAsia="Calibri"/>
          <w:b/>
          <w:bCs/>
          <w:kern w:val="0"/>
          <w14:ligatures w14:val="none"/>
        </w:rPr>
      </w:pPr>
      <w:bookmarkStart w:id="15" w:name="_Toc200101024"/>
      <w:r w:rsidRPr="00026DDE">
        <w:rPr>
          <w:rFonts w:eastAsia="Calibri"/>
          <w:b/>
          <w:bCs/>
          <w:kern w:val="0"/>
          <w14:ligatures w14:val="none"/>
        </w:rPr>
        <w:t>Порядок блокирования и уничтожения персональных данных</w:t>
      </w:r>
      <w:bookmarkEnd w:id="15"/>
    </w:p>
    <w:p w14:paraId="415CA4F2" w14:textId="77777777" w:rsidR="00F85169" w:rsidRPr="00026DDE" w:rsidRDefault="00F85169" w:rsidP="004E151D">
      <w:pPr>
        <w:spacing w:after="0" w:line="240" w:lineRule="auto"/>
        <w:ind w:firstLine="709"/>
        <w:jc w:val="center"/>
        <w:rPr>
          <w:rFonts w:eastAsia="Calibri"/>
          <w:b/>
          <w:bCs/>
          <w:kern w:val="0"/>
          <w14:ligatures w14:val="none"/>
        </w:rPr>
      </w:pPr>
    </w:p>
    <w:p w14:paraId="59D72CD2" w14:textId="74CA6C0B" w:rsidR="004D4F2F" w:rsidRPr="00026DDE" w:rsidRDefault="004D4F2F" w:rsidP="004E151D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eastAsia="Calibri"/>
          <w:kern w:val="0"/>
          <w14:ligatures w14:val="none"/>
        </w:rPr>
      </w:pPr>
      <w:r w:rsidRPr="00026DDE">
        <w:rPr>
          <w:rFonts w:eastAsia="Calibri"/>
          <w:kern w:val="0"/>
          <w14:ligatures w14:val="none"/>
        </w:rPr>
        <w:t xml:space="preserve">Общество блокирует персональные данные в порядке и на условиях, предусмотренных законодательством в области персональных данных. </w:t>
      </w:r>
    </w:p>
    <w:p w14:paraId="2EDF57CC" w14:textId="2F9CD77B" w:rsidR="004D4F2F" w:rsidRPr="00026DDE" w:rsidRDefault="004D4F2F" w:rsidP="004E151D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eastAsia="Calibri"/>
          <w:kern w:val="0"/>
          <w14:ligatures w14:val="none"/>
        </w:rPr>
      </w:pPr>
      <w:r w:rsidRPr="00026DDE">
        <w:rPr>
          <w:rFonts w:eastAsia="Calibri"/>
          <w:kern w:val="0"/>
          <w14:ligatures w14:val="none"/>
        </w:rPr>
        <w:t xml:space="preserve">При достижении целей обработки персональных данных или в случае утраты необходимости в достижении этих целей персональные данные </w:t>
      </w:r>
      <w:hyperlink r:id="rId20" w:history="1">
        <w:r w:rsidRPr="00026DDE">
          <w:rPr>
            <w:rFonts w:eastAsia="Calibri"/>
            <w:kern w:val="0"/>
            <w14:ligatures w14:val="none"/>
          </w:rPr>
          <w:t>уничтожаются либо обезличиваются</w:t>
        </w:r>
      </w:hyperlink>
      <w:r w:rsidRPr="00026DDE">
        <w:rPr>
          <w:rFonts w:eastAsia="Calibri"/>
          <w:kern w:val="0"/>
          <w14:ligatures w14:val="none"/>
        </w:rPr>
        <w:t xml:space="preserve">. Исключение может предусматривать федеральный закон. </w:t>
      </w:r>
    </w:p>
    <w:p w14:paraId="4937E8FA" w14:textId="7C108D51" w:rsidR="004D4F2F" w:rsidRPr="00026DDE" w:rsidRDefault="004D4F2F" w:rsidP="004E151D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eastAsia="Calibri"/>
          <w:kern w:val="0"/>
          <w14:ligatures w14:val="none"/>
        </w:rPr>
      </w:pPr>
      <w:r w:rsidRPr="00026DDE">
        <w:rPr>
          <w:rFonts w:eastAsia="Calibri"/>
          <w:kern w:val="0"/>
          <w14:ligatures w14:val="none"/>
        </w:rPr>
        <w:t>Незаконно полученные персональные данные или те, которые не являются необходимыми для цели обработки, уничтожаются в течение 7 (</w:t>
      </w:r>
      <w:hyperlink r:id="rId21" w:history="1">
        <w:r w:rsidRPr="00026DDE">
          <w:rPr>
            <w:rFonts w:eastAsia="Calibri"/>
            <w:kern w:val="0"/>
            <w14:ligatures w14:val="none"/>
          </w:rPr>
          <w:t>Семи</w:t>
        </w:r>
      </w:hyperlink>
      <w:r w:rsidRPr="00026DDE">
        <w:rPr>
          <w:rFonts w:eastAsia="Calibri"/>
          <w:kern w:val="0"/>
          <w14:ligatures w14:val="none"/>
        </w:rPr>
        <w:t xml:space="preserve">) рабочих дней со дня представления субъектом персональных данных (его представителем) подтверждающих сведений. </w:t>
      </w:r>
    </w:p>
    <w:p w14:paraId="00F19DAF" w14:textId="7C191C29" w:rsidR="004D4F2F" w:rsidRPr="00026DDE" w:rsidRDefault="004D4F2F" w:rsidP="004E151D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eastAsia="Calibri"/>
          <w:kern w:val="0"/>
          <w14:ligatures w14:val="none"/>
        </w:rPr>
      </w:pPr>
      <w:r w:rsidRPr="00026DDE">
        <w:rPr>
          <w:rFonts w:eastAsia="Calibri"/>
          <w:kern w:val="0"/>
          <w14:ligatures w14:val="none"/>
        </w:rPr>
        <w:t xml:space="preserve">Персональные данные, обработка которых прекращена из-за ее неправомерности и правомерность обработки которых невозможно обеспечить, уничтожаются в течение </w:t>
      </w:r>
      <w:hyperlink r:id="rId22" w:history="1">
        <w:r w:rsidRPr="00026DDE">
          <w:rPr>
            <w:rFonts w:eastAsia="Calibri"/>
            <w:kern w:val="0"/>
            <w14:ligatures w14:val="none"/>
          </w:rPr>
          <w:t>10</w:t>
        </w:r>
      </w:hyperlink>
      <w:r w:rsidRPr="00026DDE">
        <w:rPr>
          <w:rFonts w:eastAsia="Calibri"/>
          <w:kern w:val="0"/>
          <w14:ligatures w14:val="none"/>
        </w:rPr>
        <w:t xml:space="preserve"> (Десяти) рабочих дней с даты выявления неправомерной обработки. </w:t>
      </w:r>
    </w:p>
    <w:p w14:paraId="503AF467" w14:textId="733F9748" w:rsidR="004D4F2F" w:rsidRPr="00026DDE" w:rsidRDefault="004D4F2F" w:rsidP="004E151D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eastAsia="Calibri"/>
          <w:kern w:val="0"/>
          <w14:ligatures w14:val="none"/>
        </w:rPr>
      </w:pPr>
      <w:r w:rsidRPr="00026DDE">
        <w:rPr>
          <w:rFonts w:eastAsia="Calibri"/>
          <w:kern w:val="0"/>
          <w14:ligatures w14:val="none"/>
        </w:rPr>
        <w:t xml:space="preserve">Персональные данные уничтожаются в течение </w:t>
      </w:r>
      <w:hyperlink r:id="rId23" w:history="1">
        <w:r w:rsidRPr="00026DDE">
          <w:rPr>
            <w:rFonts w:eastAsia="Calibri"/>
            <w:kern w:val="0"/>
            <w14:ligatures w14:val="none"/>
          </w:rPr>
          <w:t>30</w:t>
        </w:r>
      </w:hyperlink>
      <w:r w:rsidRPr="00026DDE">
        <w:rPr>
          <w:rFonts w:eastAsia="Calibri"/>
          <w:kern w:val="0"/>
          <w14:ligatures w14:val="none"/>
        </w:rPr>
        <w:t xml:space="preserve"> (Тридцати) календарных дней с даты достижения цели обработки, если иное не предусмотрено договором, стороной которого (выгодоприобретателем или поручителем по которому) является субъект персональных данных, иным соглашением между ним и Обществом либо если Общество не вправе обрабатывать персональные данные без согласия субъекта персональных данных на основаниях, предусмотренных федеральными законами. </w:t>
      </w:r>
    </w:p>
    <w:p w14:paraId="00BEE53F" w14:textId="3521D31C" w:rsidR="004D4F2F" w:rsidRPr="00026DDE" w:rsidRDefault="004D4F2F" w:rsidP="004E151D">
      <w:pPr>
        <w:pStyle w:val="a3"/>
        <w:numPr>
          <w:ilvl w:val="2"/>
          <w:numId w:val="1"/>
        </w:numPr>
        <w:spacing w:after="0" w:line="240" w:lineRule="auto"/>
        <w:ind w:left="0" w:firstLine="709"/>
        <w:jc w:val="both"/>
        <w:rPr>
          <w:rFonts w:eastAsia="Calibri"/>
          <w:kern w:val="0"/>
          <w14:ligatures w14:val="none"/>
        </w:rPr>
      </w:pPr>
      <w:r w:rsidRPr="00026DDE">
        <w:rPr>
          <w:rFonts w:eastAsia="Calibri"/>
          <w:kern w:val="0"/>
          <w14:ligatures w14:val="none"/>
        </w:rPr>
        <w:t xml:space="preserve">При достижении максимальных сроков хранения документов, содержащих персональные данные, персональные данные уничтожаются в течение 30 дней. </w:t>
      </w:r>
    </w:p>
    <w:p w14:paraId="366D47F4" w14:textId="3CC0359A" w:rsidR="004D4F2F" w:rsidRPr="00026DDE" w:rsidRDefault="004D4F2F" w:rsidP="004E151D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eastAsia="Calibri"/>
          <w:kern w:val="0"/>
          <w14:ligatures w14:val="none"/>
        </w:rPr>
      </w:pPr>
      <w:r w:rsidRPr="00026DDE">
        <w:rPr>
          <w:rFonts w:eastAsia="Calibri"/>
          <w:kern w:val="0"/>
          <w14:ligatures w14:val="none"/>
        </w:rPr>
        <w:t xml:space="preserve">Персональные данные уничтожаются (если их сохранение не требуется для целей обработки персональных данных) в течение </w:t>
      </w:r>
      <w:hyperlink r:id="rId24" w:history="1">
        <w:r w:rsidRPr="00026DDE">
          <w:rPr>
            <w:rFonts w:eastAsia="Calibri"/>
            <w:kern w:val="0"/>
            <w14:ligatures w14:val="none"/>
          </w:rPr>
          <w:t>30</w:t>
        </w:r>
      </w:hyperlink>
      <w:r w:rsidRPr="00026DDE">
        <w:rPr>
          <w:rFonts w:eastAsia="Calibri"/>
          <w:kern w:val="0"/>
          <w14:ligatures w14:val="none"/>
        </w:rPr>
        <w:t xml:space="preserve"> (Тридцати) дней с даты поступления отзыва субъектом персональных данных согласия на их обработку. Иное может предусматривать договор, стороной которого (выгодоприобретателем или поручителем, по</w:t>
      </w:r>
      <w:r w:rsidR="00056429">
        <w:rPr>
          <w:rFonts w:eastAsia="Calibri"/>
          <w:kern w:val="0"/>
          <w14:ligatures w14:val="none"/>
        </w:rPr>
        <w:t> </w:t>
      </w:r>
      <w:r w:rsidRPr="00026DDE">
        <w:rPr>
          <w:rFonts w:eastAsia="Calibri"/>
          <w:kern w:val="0"/>
          <w14:ligatures w14:val="none"/>
        </w:rPr>
        <w:t>которому) является субъект персональных данных, иное соглашение между ним и</w:t>
      </w:r>
      <w:r w:rsidR="00056429">
        <w:rPr>
          <w:rFonts w:eastAsia="Calibri"/>
          <w:kern w:val="0"/>
          <w14:ligatures w14:val="none"/>
        </w:rPr>
        <w:t> </w:t>
      </w:r>
      <w:r w:rsidRPr="00026DDE">
        <w:rPr>
          <w:rFonts w:eastAsia="Calibri"/>
          <w:kern w:val="0"/>
          <w14:ligatures w14:val="none"/>
        </w:rPr>
        <w:t>Обществом. Кроме того, персональные данные уничтожаются в указанный срок, если Общество не вправе обрабатывать их без согласия субъекта персональных данных на</w:t>
      </w:r>
      <w:r w:rsidR="00056429">
        <w:rPr>
          <w:rFonts w:eastAsia="Calibri"/>
          <w:kern w:val="0"/>
          <w14:ligatures w14:val="none"/>
        </w:rPr>
        <w:t> </w:t>
      </w:r>
      <w:r w:rsidRPr="00026DDE">
        <w:rPr>
          <w:rFonts w:eastAsia="Calibri"/>
          <w:kern w:val="0"/>
          <w14:ligatures w14:val="none"/>
        </w:rPr>
        <w:t xml:space="preserve">основаниях, предусмотренных федеральными законами. </w:t>
      </w:r>
    </w:p>
    <w:p w14:paraId="196E199C" w14:textId="4A4CC8E8" w:rsidR="004D4F2F" w:rsidRPr="00026DDE" w:rsidRDefault="004D4F2F" w:rsidP="004E151D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eastAsia="Calibri"/>
          <w:kern w:val="0"/>
          <w14:ligatures w14:val="none"/>
        </w:rPr>
      </w:pPr>
      <w:r w:rsidRPr="00026DDE">
        <w:rPr>
          <w:rFonts w:eastAsia="Calibri"/>
          <w:kern w:val="0"/>
          <w14:ligatures w14:val="none"/>
        </w:rPr>
        <w:t xml:space="preserve">Отбор материальных носителей (документы, жесткие диски, </w:t>
      </w:r>
      <w:r w:rsidR="00892AEA" w:rsidRPr="00026DDE">
        <w:rPr>
          <w:rFonts w:eastAsia="Calibri"/>
          <w:kern w:val="0"/>
          <w14:ligatures w14:val="none"/>
        </w:rPr>
        <w:t>флеш</w:t>
      </w:r>
      <w:r w:rsidRPr="00026DDE">
        <w:rPr>
          <w:rFonts w:eastAsia="Calibri"/>
          <w:kern w:val="0"/>
          <w14:ligatures w14:val="none"/>
        </w:rPr>
        <w:t>-накопители и т.п.) и (или) сведений в информационных системах, содержащих персональные данные, которые подлежат уничтожению, осуществляют подразделения Общества, обрабатывающие персональные данные.</w:t>
      </w:r>
    </w:p>
    <w:p w14:paraId="2FD93CEE" w14:textId="73D5F342" w:rsidR="004D4F2F" w:rsidRPr="00026DDE" w:rsidRDefault="004D4F2F" w:rsidP="004E151D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eastAsia="Calibri"/>
          <w:kern w:val="0"/>
          <w14:ligatures w14:val="none"/>
        </w:rPr>
      </w:pPr>
      <w:r w:rsidRPr="00026DDE">
        <w:rPr>
          <w:rFonts w:eastAsia="Calibri"/>
          <w:kern w:val="0"/>
          <w14:ligatures w14:val="none"/>
        </w:rPr>
        <w:t>Уничтожение персональных данных осуществляет комиссия, созданная приказом генерального директора.</w:t>
      </w:r>
    </w:p>
    <w:p w14:paraId="3C034656" w14:textId="7CE5ADCC" w:rsidR="004D4F2F" w:rsidRPr="00026DDE" w:rsidRDefault="004D4F2F" w:rsidP="004E151D">
      <w:pPr>
        <w:pStyle w:val="a3"/>
        <w:numPr>
          <w:ilvl w:val="2"/>
          <w:numId w:val="1"/>
        </w:numPr>
        <w:spacing w:after="0" w:line="240" w:lineRule="auto"/>
        <w:ind w:left="0" w:firstLine="709"/>
        <w:jc w:val="both"/>
        <w:rPr>
          <w:rFonts w:eastAsia="Calibri"/>
          <w:kern w:val="0"/>
          <w14:ligatures w14:val="none"/>
        </w:rPr>
      </w:pPr>
      <w:r w:rsidRPr="00026DDE">
        <w:rPr>
          <w:rFonts w:eastAsia="Calibri"/>
          <w:kern w:val="0"/>
          <w14:ligatures w14:val="none"/>
        </w:rPr>
        <w:t xml:space="preserve">Комиссия составляет акт с указанием документов, иных материальных носителей и (или) сведений в информационных системах, содержащих персональные данные, которые подлежат уничтожению. </w:t>
      </w:r>
    </w:p>
    <w:p w14:paraId="64AE1CD8" w14:textId="1E2B81CE" w:rsidR="004D4F2F" w:rsidRPr="00026DDE" w:rsidRDefault="004D4F2F" w:rsidP="004E151D">
      <w:pPr>
        <w:pStyle w:val="a3"/>
        <w:numPr>
          <w:ilvl w:val="2"/>
          <w:numId w:val="1"/>
        </w:numPr>
        <w:spacing w:after="0" w:line="240" w:lineRule="auto"/>
        <w:ind w:left="0" w:firstLine="709"/>
        <w:jc w:val="both"/>
        <w:rPr>
          <w:rFonts w:eastAsia="Calibri"/>
          <w:kern w:val="0"/>
          <w14:ligatures w14:val="none"/>
        </w:rPr>
      </w:pPr>
      <w:r w:rsidRPr="00026DDE">
        <w:rPr>
          <w:rFonts w:eastAsia="Calibri"/>
          <w:kern w:val="0"/>
          <w14:ligatures w14:val="none"/>
        </w:rPr>
        <w:t>Персональные данные на бумажных носителях уничтожаются с</w:t>
      </w:r>
      <w:r w:rsidR="00056429">
        <w:rPr>
          <w:rFonts w:eastAsia="Calibri"/>
          <w:kern w:val="0"/>
          <w14:ligatures w14:val="none"/>
        </w:rPr>
        <w:t> </w:t>
      </w:r>
      <w:r w:rsidRPr="00026DDE">
        <w:rPr>
          <w:rFonts w:eastAsia="Calibri"/>
          <w:kern w:val="0"/>
          <w14:ligatures w14:val="none"/>
        </w:rPr>
        <w:t xml:space="preserve">использованием шредера. Персональные данные на электронных носителях уничтожаются путем механического нарушения целостности носителя, не позволяющего считать или восстановить персональные данные, а также путем удаления данных </w:t>
      </w:r>
      <w:r w:rsidRPr="00026DDE">
        <w:rPr>
          <w:rFonts w:eastAsia="Calibri"/>
          <w:kern w:val="0"/>
          <w14:ligatures w14:val="none"/>
        </w:rPr>
        <w:lastRenderedPageBreak/>
        <w:t>с</w:t>
      </w:r>
      <w:r w:rsidR="00056429">
        <w:rPr>
          <w:rFonts w:eastAsia="Calibri"/>
          <w:kern w:val="0"/>
          <w14:ligatures w14:val="none"/>
        </w:rPr>
        <w:t> </w:t>
      </w:r>
      <w:r w:rsidRPr="00026DDE">
        <w:rPr>
          <w:rFonts w:eastAsia="Calibri"/>
          <w:kern w:val="0"/>
          <w14:ligatures w14:val="none"/>
        </w:rPr>
        <w:t xml:space="preserve">электронных носителей методами и средствами гарантированного удаления остаточной информации. </w:t>
      </w:r>
    </w:p>
    <w:p w14:paraId="06956EE0" w14:textId="19E3C448" w:rsidR="004D4F2F" w:rsidRPr="00026DDE" w:rsidRDefault="004D4F2F" w:rsidP="004E151D">
      <w:pPr>
        <w:pStyle w:val="a3"/>
        <w:numPr>
          <w:ilvl w:val="2"/>
          <w:numId w:val="1"/>
        </w:numPr>
        <w:spacing w:after="0" w:line="240" w:lineRule="auto"/>
        <w:ind w:left="0" w:firstLine="709"/>
        <w:jc w:val="both"/>
        <w:rPr>
          <w:rFonts w:eastAsia="Calibri"/>
          <w:kern w:val="0"/>
          <w14:ligatures w14:val="none"/>
        </w:rPr>
      </w:pPr>
      <w:r w:rsidRPr="00026DDE">
        <w:rPr>
          <w:rFonts w:eastAsia="Calibri"/>
          <w:kern w:val="0"/>
          <w14:ligatures w14:val="none"/>
        </w:rPr>
        <w:t xml:space="preserve">Непосредственно после уничтожения персональных данных </w:t>
      </w:r>
      <w:hyperlink r:id="rId25" w:history="1">
        <w:r w:rsidRPr="00026DDE">
          <w:rPr>
            <w:rFonts w:eastAsia="Calibri"/>
            <w:kern w:val="0"/>
            <w14:ligatures w14:val="none"/>
          </w:rPr>
          <w:t>оформляется</w:t>
        </w:r>
      </w:hyperlink>
      <w:r w:rsidRPr="00026DDE">
        <w:rPr>
          <w:rFonts w:eastAsia="Calibri"/>
          <w:kern w:val="0"/>
          <w14:ligatures w14:val="none"/>
        </w:rPr>
        <w:t xml:space="preserve"> акт об их уничтожении. Форма акта утверждается приказом генерального директора.</w:t>
      </w:r>
    </w:p>
    <w:p w14:paraId="26378BDD" w14:textId="77777777" w:rsidR="00F10655" w:rsidRPr="00026DDE" w:rsidRDefault="00F10655" w:rsidP="004E151D">
      <w:pPr>
        <w:pStyle w:val="a3"/>
        <w:spacing w:after="0" w:line="240" w:lineRule="auto"/>
        <w:ind w:left="0" w:firstLine="709"/>
        <w:jc w:val="both"/>
        <w:rPr>
          <w:rFonts w:eastAsia="Calibri"/>
          <w:kern w:val="0"/>
          <w14:ligatures w14:val="none"/>
        </w:rPr>
      </w:pPr>
    </w:p>
    <w:p w14:paraId="20454C3F" w14:textId="78D062D3" w:rsidR="00F10655" w:rsidRPr="00026DDE" w:rsidRDefault="00F10655" w:rsidP="00576528">
      <w:pPr>
        <w:pStyle w:val="a3"/>
        <w:numPr>
          <w:ilvl w:val="0"/>
          <w:numId w:val="1"/>
        </w:numPr>
        <w:spacing w:after="0" w:line="240" w:lineRule="auto"/>
        <w:ind w:left="0" w:firstLine="709"/>
        <w:jc w:val="center"/>
        <w:outlineLvl w:val="0"/>
        <w:rPr>
          <w:rFonts w:eastAsia="Calibri"/>
          <w:kern w:val="0"/>
          <w14:ligatures w14:val="none"/>
        </w:rPr>
      </w:pPr>
      <w:bookmarkStart w:id="16" w:name="_Toc200101025"/>
      <w:r w:rsidRPr="00026DDE">
        <w:rPr>
          <w:b/>
        </w:rPr>
        <w:t>Угрозы безопасности персональных данных</w:t>
      </w:r>
      <w:bookmarkEnd w:id="16"/>
    </w:p>
    <w:p w14:paraId="73A2CC2C" w14:textId="77777777" w:rsidR="00F10655" w:rsidRPr="00026DDE" w:rsidRDefault="00F10655" w:rsidP="004E151D">
      <w:pPr>
        <w:pStyle w:val="a3"/>
        <w:spacing w:after="0" w:line="240" w:lineRule="auto"/>
        <w:ind w:left="0" w:firstLine="709"/>
        <w:jc w:val="both"/>
        <w:rPr>
          <w:rFonts w:eastAsia="Calibri"/>
          <w:kern w:val="0"/>
          <w14:ligatures w14:val="none"/>
        </w:rPr>
      </w:pPr>
    </w:p>
    <w:p w14:paraId="31AC6CE2" w14:textId="02B2B710" w:rsidR="00F10655" w:rsidRPr="00F10655" w:rsidRDefault="00F10655" w:rsidP="004E151D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eastAsia="Calibri"/>
          <w:kern w:val="0"/>
          <w14:ligatures w14:val="none"/>
        </w:rPr>
      </w:pPr>
      <w:r w:rsidRPr="00F10655">
        <w:rPr>
          <w:rFonts w:eastAsia="Calibri"/>
          <w:kern w:val="0"/>
          <w14:ligatures w14:val="none"/>
        </w:rPr>
        <w:t>Под угрозами безопасности персональных данных при их обработке Обществом понимается совокупность условий и факторов, создающих риск нанесения ущерба субъекту персональных данных в результате несанкционированного, в том числе случайного, уничтожения изменения, блокирования, копирования, распространения и</w:t>
      </w:r>
      <w:r w:rsidR="00056429">
        <w:rPr>
          <w:rFonts w:eastAsia="Calibri"/>
          <w:kern w:val="0"/>
          <w14:ligatures w14:val="none"/>
        </w:rPr>
        <w:t> </w:t>
      </w:r>
      <w:r w:rsidRPr="00F10655">
        <w:rPr>
          <w:rFonts w:eastAsia="Calibri"/>
          <w:kern w:val="0"/>
          <w14:ligatures w14:val="none"/>
        </w:rPr>
        <w:t>предоставления его персональных данных.</w:t>
      </w:r>
    </w:p>
    <w:p w14:paraId="3ED9ECF9" w14:textId="4DD2B2AA" w:rsidR="00F10655" w:rsidRPr="00F10655" w:rsidRDefault="00F10655" w:rsidP="004E151D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eastAsia="Calibri"/>
          <w:kern w:val="0"/>
          <w14:ligatures w14:val="none"/>
        </w:rPr>
      </w:pPr>
      <w:r w:rsidRPr="00F10655">
        <w:rPr>
          <w:rFonts w:eastAsia="Calibri"/>
          <w:kern w:val="0"/>
          <w14:ligatures w14:val="none"/>
        </w:rPr>
        <w:t>Основными угрозами безопасности персональных данных в целях настояще</w:t>
      </w:r>
      <w:r w:rsidR="00D3307B">
        <w:rPr>
          <w:rFonts w:eastAsia="Calibri"/>
          <w:kern w:val="0"/>
          <w14:ligatures w14:val="none"/>
        </w:rPr>
        <w:t>й</w:t>
      </w:r>
      <w:r w:rsidRPr="00F10655">
        <w:rPr>
          <w:rFonts w:eastAsia="Calibri"/>
          <w:kern w:val="0"/>
          <w14:ligatures w14:val="none"/>
        </w:rPr>
        <w:t xml:space="preserve"> </w:t>
      </w:r>
      <w:r w:rsidR="00D3307B">
        <w:rPr>
          <w:rFonts w:eastAsia="Calibri"/>
          <w:kern w:val="0"/>
          <w14:ligatures w14:val="none"/>
        </w:rPr>
        <w:t>Политики</w:t>
      </w:r>
      <w:r w:rsidRPr="00F10655">
        <w:rPr>
          <w:rFonts w:eastAsia="Calibri"/>
          <w:kern w:val="0"/>
          <w14:ligatures w14:val="none"/>
        </w:rPr>
        <w:t xml:space="preserve"> признаются:</w:t>
      </w:r>
    </w:p>
    <w:p w14:paraId="4964E240" w14:textId="77777777" w:rsidR="00F10655" w:rsidRPr="00F10655" w:rsidRDefault="00F10655" w:rsidP="004E151D">
      <w:pPr>
        <w:numPr>
          <w:ilvl w:val="0"/>
          <w:numId w:val="11"/>
        </w:numPr>
        <w:spacing w:after="0" w:line="240" w:lineRule="auto"/>
        <w:jc w:val="both"/>
        <w:rPr>
          <w:rFonts w:eastAsia="Calibri"/>
          <w:kern w:val="0"/>
          <w14:ligatures w14:val="none"/>
        </w:rPr>
      </w:pPr>
      <w:r w:rsidRPr="00F10655">
        <w:rPr>
          <w:rFonts w:eastAsia="Calibri"/>
          <w:kern w:val="0"/>
          <w14:ligatures w14:val="none"/>
        </w:rPr>
        <w:t xml:space="preserve">несанкционированное использование персональных данных должностными лицами Общества, которые получили доступ к персональным данным для исполнения своих должностных обязанностей; </w:t>
      </w:r>
    </w:p>
    <w:p w14:paraId="3E488A44" w14:textId="573628D1" w:rsidR="00F10655" w:rsidRPr="00F10655" w:rsidRDefault="00F10655" w:rsidP="004E151D">
      <w:pPr>
        <w:numPr>
          <w:ilvl w:val="0"/>
          <w:numId w:val="11"/>
        </w:numPr>
        <w:spacing w:after="0" w:line="240" w:lineRule="auto"/>
        <w:jc w:val="both"/>
        <w:rPr>
          <w:rFonts w:eastAsia="Calibri"/>
          <w:kern w:val="0"/>
          <w14:ligatures w14:val="none"/>
        </w:rPr>
      </w:pPr>
      <w:r w:rsidRPr="00F10655">
        <w:rPr>
          <w:rFonts w:eastAsia="Calibri"/>
          <w:kern w:val="0"/>
          <w14:ligatures w14:val="none"/>
        </w:rPr>
        <w:t>несанкционированный доступ к персональным данным с использованием штатного или специально разработанного программного обеспечения должностных лиц Общества и иных лиц, которые не допущены к персональным данным;</w:t>
      </w:r>
    </w:p>
    <w:p w14:paraId="7FED2472" w14:textId="35CB66DE" w:rsidR="00F10655" w:rsidRPr="00F10655" w:rsidRDefault="00F10655" w:rsidP="004E151D">
      <w:pPr>
        <w:numPr>
          <w:ilvl w:val="0"/>
          <w:numId w:val="11"/>
        </w:numPr>
        <w:spacing w:after="0" w:line="240" w:lineRule="auto"/>
        <w:jc w:val="both"/>
        <w:rPr>
          <w:rFonts w:eastAsia="Calibri"/>
          <w:kern w:val="0"/>
          <w14:ligatures w14:val="none"/>
        </w:rPr>
      </w:pPr>
      <w:r w:rsidRPr="00F10655">
        <w:rPr>
          <w:rFonts w:eastAsia="Calibri"/>
          <w:kern w:val="0"/>
          <w14:ligatures w14:val="none"/>
        </w:rPr>
        <w:t>утечка персональных данных по техническим каналам.</w:t>
      </w:r>
    </w:p>
    <w:p w14:paraId="2DCB4A23" w14:textId="61BD2EB4" w:rsidR="004D4F2F" w:rsidRPr="00026DDE" w:rsidRDefault="004D4F2F" w:rsidP="004E151D">
      <w:pPr>
        <w:spacing w:after="0" w:line="240" w:lineRule="auto"/>
        <w:ind w:firstLine="709"/>
        <w:jc w:val="both"/>
        <w:rPr>
          <w:rFonts w:eastAsia="Calibri"/>
          <w:kern w:val="0"/>
          <w14:ligatures w14:val="none"/>
        </w:rPr>
      </w:pPr>
    </w:p>
    <w:p w14:paraId="25BE6061" w14:textId="7E54968C" w:rsidR="00324C20" w:rsidRPr="00026DDE" w:rsidRDefault="00324C20" w:rsidP="00576528">
      <w:pPr>
        <w:pStyle w:val="a3"/>
        <w:numPr>
          <w:ilvl w:val="0"/>
          <w:numId w:val="1"/>
        </w:numPr>
        <w:spacing w:after="0" w:line="240" w:lineRule="auto"/>
        <w:ind w:left="0" w:firstLine="709"/>
        <w:jc w:val="center"/>
        <w:outlineLvl w:val="0"/>
        <w:rPr>
          <w:rFonts w:eastAsia="Calibri"/>
          <w:b/>
          <w:bCs/>
          <w:kern w:val="0"/>
          <w14:ligatures w14:val="none"/>
        </w:rPr>
      </w:pPr>
      <w:bookmarkStart w:id="17" w:name="_Toc200101026"/>
      <w:r w:rsidRPr="00026DDE">
        <w:rPr>
          <w:rFonts w:eastAsia="Calibri"/>
          <w:b/>
          <w:bCs/>
          <w:kern w:val="0"/>
          <w14:ligatures w14:val="none"/>
        </w:rPr>
        <w:t>Меры, принимаемые для обеспечения выполнения обязанностей оператора при обработке персональных данных</w:t>
      </w:r>
      <w:bookmarkEnd w:id="17"/>
    </w:p>
    <w:p w14:paraId="5128A04E" w14:textId="77777777" w:rsidR="00324C20" w:rsidRPr="00026DDE" w:rsidRDefault="00324C20" w:rsidP="004E151D">
      <w:pPr>
        <w:spacing w:after="0" w:line="240" w:lineRule="auto"/>
        <w:ind w:firstLine="709"/>
        <w:jc w:val="both"/>
        <w:rPr>
          <w:rFonts w:eastAsia="Calibri"/>
          <w:kern w:val="0"/>
          <w14:ligatures w14:val="none"/>
        </w:rPr>
      </w:pPr>
    </w:p>
    <w:p w14:paraId="0BE312D1" w14:textId="77777777" w:rsidR="00324C20" w:rsidRPr="00026DDE" w:rsidRDefault="00324C20" w:rsidP="004E151D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eastAsia="Calibri"/>
          <w:kern w:val="0"/>
          <w14:ligatures w14:val="none"/>
        </w:rPr>
      </w:pPr>
      <w:r w:rsidRPr="00026DDE">
        <w:rPr>
          <w:rFonts w:eastAsia="Calibri"/>
          <w:kern w:val="0"/>
          <w14:ligatures w14:val="none"/>
        </w:rPr>
        <w:t>С целью поддержания деловой репутации и обеспечения выполнения требований федерального законодательства, Общество считает важнейшими задачами обеспечение легитимности обработки персональных данных в бизнес-процессах Общества и обеспечение надлежащего уровня безопасности обрабатываемых в Обществе персональных данных.</w:t>
      </w:r>
    </w:p>
    <w:p w14:paraId="21559925" w14:textId="77777777" w:rsidR="00324C20" w:rsidRPr="00026DDE" w:rsidRDefault="00324C20" w:rsidP="004E151D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eastAsia="Calibri"/>
          <w:kern w:val="0"/>
          <w14:ligatures w14:val="none"/>
        </w:rPr>
      </w:pPr>
      <w:r w:rsidRPr="00026DDE">
        <w:rPr>
          <w:rFonts w:eastAsia="Calibri"/>
          <w:kern w:val="0"/>
          <w14:ligatures w14:val="none"/>
        </w:rPr>
        <w:t>Руководство Общества осознает важность и необходимость обеспечения безопасности персональных данных и поощряет постоянное совершенствование системы защиты персональных данных, обрабатываемых в рамках выполнения основной деятельности Общества.</w:t>
      </w:r>
    </w:p>
    <w:p w14:paraId="66BF5002" w14:textId="77777777" w:rsidR="00F268CB" w:rsidRPr="00F268CB" w:rsidRDefault="00F268CB" w:rsidP="004E151D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eastAsia="Calibri"/>
          <w:kern w:val="0"/>
          <w14:ligatures w14:val="none"/>
        </w:rPr>
      </w:pPr>
      <w:r w:rsidRPr="00F268CB">
        <w:rPr>
          <w:rFonts w:eastAsia="Calibri"/>
          <w:kern w:val="0"/>
          <w14:ligatures w14:val="none"/>
        </w:rPr>
        <w:t xml:space="preserve">Общество предполагает достичь снижения вероятности реализации угроз безопасности персональных данных за счет проведения сбалансированной организационной и технической политики. </w:t>
      </w:r>
    </w:p>
    <w:p w14:paraId="546D4E18" w14:textId="77777777" w:rsidR="00F268CB" w:rsidRPr="00F268CB" w:rsidRDefault="00F268CB" w:rsidP="004E151D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color w:val="000000" w:themeColor="text1"/>
          <w:kern w:val="0"/>
          <w14:ligatures w14:val="none"/>
        </w:rPr>
      </w:pPr>
      <w:r w:rsidRPr="00F268CB">
        <w:rPr>
          <w:rFonts w:eastAsia="Calibri"/>
          <w:kern w:val="0"/>
          <w14:ligatures w14:val="none"/>
        </w:rPr>
        <w:t>Организационная</w:t>
      </w:r>
      <w:r w:rsidRPr="00F268CB">
        <w:rPr>
          <w:color w:val="000000" w:themeColor="text1"/>
          <w:kern w:val="0"/>
          <w14:ligatures w14:val="none"/>
        </w:rPr>
        <w:t xml:space="preserve"> политика обеспечения безопасности персональных данных в Обществе основывается: </w:t>
      </w:r>
    </w:p>
    <w:p w14:paraId="0059C1BE" w14:textId="77777777" w:rsidR="00F268CB" w:rsidRPr="00F268CB" w:rsidRDefault="00F268CB" w:rsidP="004E151D">
      <w:pPr>
        <w:numPr>
          <w:ilvl w:val="0"/>
          <w:numId w:val="12"/>
        </w:numPr>
        <w:spacing w:after="0" w:line="240" w:lineRule="auto"/>
        <w:contextualSpacing/>
        <w:jc w:val="both"/>
        <w:rPr>
          <w:color w:val="000000" w:themeColor="text1"/>
          <w:kern w:val="0"/>
          <w14:ligatures w14:val="none"/>
        </w:rPr>
      </w:pPr>
      <w:r w:rsidRPr="00F268CB">
        <w:rPr>
          <w:color w:val="000000" w:themeColor="text1"/>
          <w:kern w:val="0"/>
          <w14:ligatures w14:val="none"/>
        </w:rPr>
        <w:t xml:space="preserve">на установлении персональной ответственности должностных лиц Общества за соблюдение установленных правил и процедур обработки персональных данных; </w:t>
      </w:r>
    </w:p>
    <w:p w14:paraId="0E6A5365" w14:textId="77777777" w:rsidR="00F268CB" w:rsidRPr="00F268CB" w:rsidRDefault="00F268CB" w:rsidP="004E151D">
      <w:pPr>
        <w:numPr>
          <w:ilvl w:val="0"/>
          <w:numId w:val="12"/>
        </w:numPr>
        <w:spacing w:after="0" w:line="240" w:lineRule="auto"/>
        <w:contextualSpacing/>
        <w:jc w:val="both"/>
        <w:rPr>
          <w:color w:val="000000" w:themeColor="text1"/>
          <w:kern w:val="0"/>
          <w14:ligatures w14:val="none"/>
        </w:rPr>
      </w:pPr>
      <w:r w:rsidRPr="00F268CB">
        <w:rPr>
          <w:color w:val="000000" w:themeColor="text1"/>
          <w:kern w:val="0"/>
          <w14:ligatures w14:val="none"/>
        </w:rPr>
        <w:t xml:space="preserve">на доведении до должностных лиц Общества установленных правил и процедур обработки персональных данных; </w:t>
      </w:r>
    </w:p>
    <w:p w14:paraId="200DF41B" w14:textId="77777777" w:rsidR="00F268CB" w:rsidRPr="00F268CB" w:rsidRDefault="00F268CB" w:rsidP="004E151D">
      <w:pPr>
        <w:numPr>
          <w:ilvl w:val="0"/>
          <w:numId w:val="12"/>
        </w:numPr>
        <w:spacing w:after="0" w:line="240" w:lineRule="auto"/>
        <w:contextualSpacing/>
        <w:jc w:val="both"/>
        <w:rPr>
          <w:color w:val="000000" w:themeColor="text1"/>
          <w:kern w:val="0"/>
          <w14:ligatures w14:val="none"/>
        </w:rPr>
      </w:pPr>
      <w:r w:rsidRPr="00F268CB">
        <w:rPr>
          <w:color w:val="000000" w:themeColor="text1"/>
          <w:kern w:val="0"/>
          <w14:ligatures w14:val="none"/>
        </w:rPr>
        <w:t xml:space="preserve">на разграничении доступа должностных лиц Общества к персональным данным; </w:t>
      </w:r>
    </w:p>
    <w:p w14:paraId="525A6A4F" w14:textId="77777777" w:rsidR="00F268CB" w:rsidRPr="00F268CB" w:rsidRDefault="00F268CB" w:rsidP="004E151D">
      <w:pPr>
        <w:numPr>
          <w:ilvl w:val="0"/>
          <w:numId w:val="12"/>
        </w:numPr>
        <w:spacing w:after="0" w:line="240" w:lineRule="auto"/>
        <w:contextualSpacing/>
        <w:jc w:val="both"/>
        <w:rPr>
          <w:color w:val="000000" w:themeColor="text1"/>
          <w:kern w:val="0"/>
          <w14:ligatures w14:val="none"/>
        </w:rPr>
      </w:pPr>
      <w:r w:rsidRPr="00F268CB">
        <w:rPr>
          <w:color w:val="000000" w:themeColor="text1"/>
          <w:kern w:val="0"/>
          <w14:ligatures w14:val="none"/>
        </w:rPr>
        <w:t xml:space="preserve">на регламентации деятельности должностных лиц Общества при обработке персональных данных; </w:t>
      </w:r>
    </w:p>
    <w:p w14:paraId="71AD3515" w14:textId="77777777" w:rsidR="00F268CB" w:rsidRPr="00F268CB" w:rsidRDefault="00F268CB" w:rsidP="004E151D">
      <w:pPr>
        <w:numPr>
          <w:ilvl w:val="0"/>
          <w:numId w:val="12"/>
        </w:numPr>
        <w:spacing w:after="0" w:line="240" w:lineRule="auto"/>
        <w:contextualSpacing/>
        <w:jc w:val="both"/>
        <w:rPr>
          <w:color w:val="000000" w:themeColor="text1"/>
          <w:kern w:val="0"/>
          <w14:ligatures w14:val="none"/>
        </w:rPr>
      </w:pPr>
      <w:r w:rsidRPr="00F268CB">
        <w:rPr>
          <w:color w:val="000000" w:themeColor="text1"/>
          <w:kern w:val="0"/>
          <w14:ligatures w14:val="none"/>
        </w:rPr>
        <w:t xml:space="preserve">на учете материальных носителей персональных данных; </w:t>
      </w:r>
    </w:p>
    <w:p w14:paraId="1CDA6569" w14:textId="77777777" w:rsidR="00F268CB" w:rsidRPr="00F268CB" w:rsidRDefault="00F268CB" w:rsidP="004E151D">
      <w:pPr>
        <w:numPr>
          <w:ilvl w:val="0"/>
          <w:numId w:val="12"/>
        </w:numPr>
        <w:spacing w:after="0" w:line="240" w:lineRule="auto"/>
        <w:contextualSpacing/>
        <w:jc w:val="both"/>
        <w:rPr>
          <w:color w:val="000000" w:themeColor="text1"/>
          <w:kern w:val="0"/>
          <w14:ligatures w14:val="none"/>
        </w:rPr>
      </w:pPr>
      <w:r w:rsidRPr="00F268CB">
        <w:rPr>
          <w:color w:val="000000" w:themeColor="text1"/>
          <w:kern w:val="0"/>
          <w14:ligatures w14:val="none"/>
        </w:rPr>
        <w:t xml:space="preserve">на периодическом повышении квалификации должностных лиц Общества, осуществляющих обработку персональных данных; </w:t>
      </w:r>
    </w:p>
    <w:p w14:paraId="01712D83" w14:textId="77777777" w:rsidR="00F268CB" w:rsidRDefault="00F268CB" w:rsidP="004E151D">
      <w:pPr>
        <w:numPr>
          <w:ilvl w:val="0"/>
          <w:numId w:val="12"/>
        </w:numPr>
        <w:spacing w:after="0" w:line="240" w:lineRule="auto"/>
        <w:contextualSpacing/>
        <w:jc w:val="both"/>
        <w:rPr>
          <w:color w:val="000000" w:themeColor="text1"/>
          <w:kern w:val="0"/>
          <w14:ligatures w14:val="none"/>
        </w:rPr>
      </w:pPr>
      <w:r w:rsidRPr="00F268CB">
        <w:rPr>
          <w:color w:val="000000" w:themeColor="text1"/>
          <w:kern w:val="0"/>
          <w14:ligatures w14:val="none"/>
        </w:rPr>
        <w:lastRenderedPageBreak/>
        <w:t xml:space="preserve">на обеспечении физической защиты помещений, в которых обрабатываются или хранятся материальные носители персональных данных, и на ограничении доступа в эти помещения; </w:t>
      </w:r>
    </w:p>
    <w:p w14:paraId="7A4CABA5" w14:textId="1348D3D3" w:rsidR="00CD055B" w:rsidRPr="00F268CB" w:rsidRDefault="00CD055B" w:rsidP="004E151D">
      <w:pPr>
        <w:numPr>
          <w:ilvl w:val="0"/>
          <w:numId w:val="12"/>
        </w:numPr>
        <w:spacing w:after="0" w:line="240" w:lineRule="auto"/>
        <w:contextualSpacing/>
        <w:jc w:val="both"/>
        <w:rPr>
          <w:color w:val="000000" w:themeColor="text1"/>
          <w:kern w:val="0"/>
          <w14:ligatures w14:val="none"/>
        </w:rPr>
      </w:pPr>
      <w:r>
        <w:rPr>
          <w:color w:val="000000" w:themeColor="text1"/>
          <w:kern w:val="0"/>
          <w14:ligatures w14:val="none"/>
        </w:rPr>
        <w:t>на о</w:t>
      </w:r>
      <w:r w:rsidRPr="00CD055B">
        <w:rPr>
          <w:color w:val="000000" w:themeColor="text1"/>
          <w:kern w:val="0"/>
          <w14:ligatures w14:val="none"/>
        </w:rPr>
        <w:t>ценк</w:t>
      </w:r>
      <w:r>
        <w:rPr>
          <w:color w:val="000000" w:themeColor="text1"/>
          <w:kern w:val="0"/>
          <w14:ligatures w14:val="none"/>
        </w:rPr>
        <w:t>у</w:t>
      </w:r>
      <w:r w:rsidRPr="00CD055B">
        <w:rPr>
          <w:color w:val="000000" w:themeColor="text1"/>
          <w:kern w:val="0"/>
          <w14:ligatures w14:val="none"/>
        </w:rPr>
        <w:t xml:space="preserve"> эффективности принимаемых мер по обеспечению безопасности персональных данных до ввода в эксплуатацию информационной системы персональных данных</w:t>
      </w:r>
      <w:r>
        <w:rPr>
          <w:color w:val="000000" w:themeColor="text1"/>
          <w:kern w:val="0"/>
          <w14:ligatures w14:val="none"/>
        </w:rPr>
        <w:t>;</w:t>
      </w:r>
    </w:p>
    <w:p w14:paraId="6DEBAF30" w14:textId="77777777" w:rsidR="00F268CB" w:rsidRPr="00F268CB" w:rsidRDefault="00F268CB" w:rsidP="004E151D">
      <w:pPr>
        <w:numPr>
          <w:ilvl w:val="0"/>
          <w:numId w:val="12"/>
        </w:numPr>
        <w:spacing w:after="0" w:line="240" w:lineRule="auto"/>
        <w:contextualSpacing/>
        <w:jc w:val="both"/>
        <w:rPr>
          <w:color w:val="000000" w:themeColor="text1"/>
          <w:kern w:val="0"/>
          <w14:ligatures w14:val="none"/>
        </w:rPr>
      </w:pPr>
      <w:r w:rsidRPr="00F268CB">
        <w:rPr>
          <w:color w:val="000000" w:themeColor="text1"/>
          <w:kern w:val="0"/>
          <w14:ligatures w14:val="none"/>
        </w:rPr>
        <w:t xml:space="preserve">на назначении лица, ответственного за организацию работ и координацию мероприятий по обработке персональных данных; </w:t>
      </w:r>
    </w:p>
    <w:p w14:paraId="05ACB1EA" w14:textId="77777777" w:rsidR="00F268CB" w:rsidRPr="00F268CB" w:rsidRDefault="00F268CB" w:rsidP="004E151D">
      <w:pPr>
        <w:numPr>
          <w:ilvl w:val="0"/>
          <w:numId w:val="12"/>
        </w:numPr>
        <w:spacing w:after="0" w:line="240" w:lineRule="auto"/>
        <w:contextualSpacing/>
        <w:jc w:val="both"/>
        <w:rPr>
          <w:color w:val="000000" w:themeColor="text1"/>
          <w:kern w:val="0"/>
          <w14:ligatures w14:val="none"/>
        </w:rPr>
      </w:pPr>
      <w:r w:rsidRPr="00F268CB">
        <w:rPr>
          <w:color w:val="000000" w:themeColor="text1"/>
          <w:kern w:val="0"/>
          <w14:ligatures w14:val="none"/>
        </w:rPr>
        <w:t xml:space="preserve">на организации проверки наличия материальных носителей персональных данных и выполнения установленных правил обработки персональных данных; на своевременном уничтожении материальных носителей персональных данных, надобность в которых миновала, за исключением архивных материалов; </w:t>
      </w:r>
    </w:p>
    <w:p w14:paraId="4D320532" w14:textId="77777777" w:rsidR="00F268CB" w:rsidRPr="00F268CB" w:rsidRDefault="00F268CB" w:rsidP="004E151D">
      <w:pPr>
        <w:numPr>
          <w:ilvl w:val="0"/>
          <w:numId w:val="12"/>
        </w:numPr>
        <w:spacing w:after="0" w:line="240" w:lineRule="auto"/>
        <w:contextualSpacing/>
        <w:jc w:val="both"/>
        <w:rPr>
          <w:color w:val="000000" w:themeColor="text1"/>
          <w:kern w:val="0"/>
          <w14:ligatures w14:val="none"/>
        </w:rPr>
      </w:pPr>
      <w:r w:rsidRPr="00F268CB">
        <w:rPr>
          <w:color w:val="000000" w:themeColor="text1"/>
          <w:kern w:val="0"/>
          <w14:ligatures w14:val="none"/>
        </w:rPr>
        <w:t xml:space="preserve">на периодическом контроле достаточности принимаемых организационных мер для обеспечения безопасности персональных данных в Обществе. </w:t>
      </w:r>
    </w:p>
    <w:p w14:paraId="12FE28EE" w14:textId="77777777" w:rsidR="00F268CB" w:rsidRPr="00F268CB" w:rsidRDefault="00F268CB" w:rsidP="004E151D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color w:val="000000" w:themeColor="text1"/>
          <w:kern w:val="0"/>
          <w14:ligatures w14:val="none"/>
        </w:rPr>
      </w:pPr>
      <w:r w:rsidRPr="00F268CB">
        <w:rPr>
          <w:rFonts w:eastAsia="Calibri"/>
          <w:kern w:val="0"/>
          <w14:ligatures w14:val="none"/>
        </w:rPr>
        <w:t>Техническая</w:t>
      </w:r>
      <w:r w:rsidRPr="00F268CB">
        <w:rPr>
          <w:color w:val="000000" w:themeColor="text1"/>
          <w:kern w:val="0"/>
          <w14:ligatures w14:val="none"/>
        </w:rPr>
        <w:t xml:space="preserve"> политика обеспечения безопасности персональных данных в Обществе основывается: </w:t>
      </w:r>
    </w:p>
    <w:p w14:paraId="3B74FD2A" w14:textId="77777777" w:rsidR="00F268CB" w:rsidRPr="00F268CB" w:rsidRDefault="00F268CB" w:rsidP="004E151D">
      <w:pPr>
        <w:numPr>
          <w:ilvl w:val="0"/>
          <w:numId w:val="13"/>
        </w:numPr>
        <w:spacing w:after="0" w:line="240" w:lineRule="auto"/>
        <w:contextualSpacing/>
        <w:jc w:val="both"/>
        <w:rPr>
          <w:color w:val="000000" w:themeColor="text1"/>
          <w:kern w:val="0"/>
          <w14:ligatures w14:val="none"/>
        </w:rPr>
      </w:pPr>
      <w:r w:rsidRPr="00F268CB">
        <w:rPr>
          <w:color w:val="000000" w:themeColor="text1"/>
          <w:kern w:val="0"/>
          <w14:ligatures w14:val="none"/>
        </w:rPr>
        <w:t xml:space="preserve">на определении угроз безопасности персональных данных и определении необходимых мер защиты при их обработке в информационной системе персональных данных; </w:t>
      </w:r>
    </w:p>
    <w:p w14:paraId="122111C5" w14:textId="77777777" w:rsidR="00F268CB" w:rsidRPr="00F268CB" w:rsidRDefault="00F268CB" w:rsidP="004E151D">
      <w:pPr>
        <w:numPr>
          <w:ilvl w:val="0"/>
          <w:numId w:val="13"/>
        </w:numPr>
        <w:spacing w:after="0" w:line="240" w:lineRule="auto"/>
        <w:contextualSpacing/>
        <w:jc w:val="both"/>
        <w:rPr>
          <w:color w:val="000000" w:themeColor="text1"/>
          <w:kern w:val="0"/>
          <w14:ligatures w14:val="none"/>
        </w:rPr>
      </w:pPr>
      <w:r w:rsidRPr="00F268CB">
        <w:rPr>
          <w:color w:val="000000" w:themeColor="text1"/>
          <w:kern w:val="0"/>
          <w14:ligatures w14:val="none"/>
        </w:rPr>
        <w:t xml:space="preserve">на учете машинных носителей информации; </w:t>
      </w:r>
    </w:p>
    <w:p w14:paraId="19B3806B" w14:textId="77777777" w:rsidR="00F268CB" w:rsidRDefault="00F268CB" w:rsidP="004E151D">
      <w:pPr>
        <w:numPr>
          <w:ilvl w:val="0"/>
          <w:numId w:val="13"/>
        </w:numPr>
        <w:spacing w:after="0" w:line="240" w:lineRule="auto"/>
        <w:contextualSpacing/>
        <w:jc w:val="both"/>
        <w:rPr>
          <w:color w:val="000000" w:themeColor="text1"/>
          <w:kern w:val="0"/>
          <w14:ligatures w14:val="none"/>
        </w:rPr>
      </w:pPr>
      <w:r w:rsidRPr="00F268CB">
        <w:rPr>
          <w:color w:val="000000" w:themeColor="text1"/>
          <w:kern w:val="0"/>
          <w14:ligatures w14:val="none"/>
        </w:rPr>
        <w:t xml:space="preserve">на применении технических мер по обеспечению безопасности персональных данных, установленных законодательством Российской Федерации, и оценке их эффективности; </w:t>
      </w:r>
    </w:p>
    <w:p w14:paraId="3D48F909" w14:textId="4ECCB73C" w:rsidR="00CD055B" w:rsidRDefault="00CD055B" w:rsidP="004E151D">
      <w:pPr>
        <w:numPr>
          <w:ilvl w:val="0"/>
          <w:numId w:val="13"/>
        </w:numPr>
        <w:spacing w:after="0" w:line="240" w:lineRule="auto"/>
        <w:contextualSpacing/>
        <w:jc w:val="both"/>
        <w:rPr>
          <w:color w:val="000000" w:themeColor="text1"/>
          <w:kern w:val="0"/>
          <w14:ligatures w14:val="none"/>
        </w:rPr>
      </w:pPr>
      <w:r>
        <w:rPr>
          <w:color w:val="000000" w:themeColor="text1"/>
          <w:kern w:val="0"/>
          <w14:ligatures w14:val="none"/>
        </w:rPr>
        <w:t xml:space="preserve">на </w:t>
      </w:r>
      <w:r w:rsidR="00C537D4">
        <w:rPr>
          <w:color w:val="000000" w:themeColor="text1"/>
          <w:kern w:val="0"/>
          <w14:ligatures w14:val="none"/>
        </w:rPr>
        <w:t>обн</w:t>
      </w:r>
      <w:r w:rsidRPr="00CD055B">
        <w:rPr>
          <w:color w:val="000000" w:themeColor="text1"/>
          <w:kern w:val="0"/>
          <w14:ligatures w14:val="none"/>
        </w:rPr>
        <w:t>аружение фактов несанкционированного доступа к персональным данным и</w:t>
      </w:r>
      <w:r w:rsidR="00A22185">
        <w:rPr>
          <w:color w:val="000000" w:themeColor="text1"/>
          <w:kern w:val="0"/>
          <w14:ligatures w14:val="none"/>
        </w:rPr>
        <w:t> </w:t>
      </w:r>
      <w:r w:rsidRPr="00CD055B">
        <w:rPr>
          <w:color w:val="000000" w:themeColor="text1"/>
          <w:kern w:val="0"/>
          <w14:ligatures w14:val="none"/>
        </w:rPr>
        <w:t>принятием мер</w:t>
      </w:r>
      <w:r>
        <w:rPr>
          <w:color w:val="000000" w:themeColor="text1"/>
          <w:kern w:val="0"/>
          <w14:ligatures w14:val="none"/>
        </w:rPr>
        <w:t>;</w:t>
      </w:r>
    </w:p>
    <w:p w14:paraId="0DA699CC" w14:textId="63D92C21" w:rsidR="00C537D4" w:rsidRPr="00F268CB" w:rsidRDefault="002F2EB8" w:rsidP="004E151D">
      <w:pPr>
        <w:numPr>
          <w:ilvl w:val="0"/>
          <w:numId w:val="13"/>
        </w:numPr>
        <w:spacing w:after="0" w:line="240" w:lineRule="auto"/>
        <w:contextualSpacing/>
        <w:jc w:val="both"/>
        <w:rPr>
          <w:color w:val="000000" w:themeColor="text1"/>
          <w:kern w:val="0"/>
          <w14:ligatures w14:val="none"/>
        </w:rPr>
      </w:pPr>
      <w:r>
        <w:rPr>
          <w:color w:val="000000" w:themeColor="text1"/>
          <w:kern w:val="0"/>
          <w14:ligatures w14:val="none"/>
        </w:rPr>
        <w:t>на к</w:t>
      </w:r>
      <w:r w:rsidRPr="002F2EB8">
        <w:rPr>
          <w:color w:val="000000" w:themeColor="text1"/>
          <w:kern w:val="0"/>
          <w14:ligatures w14:val="none"/>
        </w:rPr>
        <w:t>онтрол</w:t>
      </w:r>
      <w:r>
        <w:rPr>
          <w:color w:val="000000" w:themeColor="text1"/>
          <w:kern w:val="0"/>
          <w14:ligatures w14:val="none"/>
        </w:rPr>
        <w:t>ь</w:t>
      </w:r>
      <w:r w:rsidRPr="002F2EB8">
        <w:rPr>
          <w:color w:val="000000" w:themeColor="text1"/>
          <w:kern w:val="0"/>
          <w14:ligatures w14:val="none"/>
        </w:rPr>
        <w:t xml:space="preserve"> доступа в помещения, в которых осуществляется обработка персональных данных</w:t>
      </w:r>
      <w:r>
        <w:rPr>
          <w:color w:val="000000" w:themeColor="text1"/>
          <w:kern w:val="0"/>
          <w14:ligatures w14:val="none"/>
        </w:rPr>
        <w:t>;</w:t>
      </w:r>
    </w:p>
    <w:p w14:paraId="16525826" w14:textId="77777777" w:rsidR="00F268CB" w:rsidRPr="00F268CB" w:rsidRDefault="00F268CB" w:rsidP="004E151D">
      <w:pPr>
        <w:numPr>
          <w:ilvl w:val="0"/>
          <w:numId w:val="13"/>
        </w:numPr>
        <w:spacing w:after="0" w:line="240" w:lineRule="auto"/>
        <w:contextualSpacing/>
        <w:jc w:val="both"/>
        <w:rPr>
          <w:color w:val="000000" w:themeColor="text1"/>
          <w:kern w:val="0"/>
          <w14:ligatures w14:val="none"/>
        </w:rPr>
      </w:pPr>
      <w:r w:rsidRPr="00F268CB">
        <w:rPr>
          <w:color w:val="000000" w:themeColor="text1"/>
          <w:kern w:val="0"/>
          <w14:ligatures w14:val="none"/>
        </w:rPr>
        <w:t xml:space="preserve">на применении средств защиты информации, прошедших в установленном порядке процедуру оценки соответствия, в информационной системе персональных данных и в других средствах автоматизации; </w:t>
      </w:r>
    </w:p>
    <w:p w14:paraId="700C6405" w14:textId="77777777" w:rsidR="00F268CB" w:rsidRPr="00F268CB" w:rsidRDefault="00F268CB" w:rsidP="004E151D">
      <w:pPr>
        <w:numPr>
          <w:ilvl w:val="0"/>
          <w:numId w:val="13"/>
        </w:numPr>
        <w:spacing w:after="0" w:line="240" w:lineRule="auto"/>
        <w:contextualSpacing/>
        <w:jc w:val="both"/>
        <w:rPr>
          <w:color w:val="000000" w:themeColor="text1"/>
          <w:kern w:val="0"/>
          <w14:ligatures w14:val="none"/>
        </w:rPr>
      </w:pPr>
      <w:r w:rsidRPr="00F268CB">
        <w:rPr>
          <w:color w:val="000000" w:themeColor="text1"/>
          <w:kern w:val="0"/>
          <w14:ligatures w14:val="none"/>
        </w:rPr>
        <w:t xml:space="preserve">на установлении правил доступа к персональным данным и их обработки в информационной системе персональных данных; </w:t>
      </w:r>
    </w:p>
    <w:p w14:paraId="26661931" w14:textId="77777777" w:rsidR="00F268CB" w:rsidRPr="00F268CB" w:rsidRDefault="00F268CB" w:rsidP="004E151D">
      <w:pPr>
        <w:numPr>
          <w:ilvl w:val="0"/>
          <w:numId w:val="13"/>
        </w:numPr>
        <w:spacing w:after="0" w:line="240" w:lineRule="auto"/>
        <w:contextualSpacing/>
        <w:jc w:val="both"/>
        <w:rPr>
          <w:color w:val="000000" w:themeColor="text1"/>
          <w:kern w:val="0"/>
          <w14:ligatures w14:val="none"/>
        </w:rPr>
      </w:pPr>
      <w:r w:rsidRPr="00F268CB">
        <w:rPr>
          <w:color w:val="000000" w:themeColor="text1"/>
          <w:kern w:val="0"/>
          <w14:ligatures w14:val="none"/>
        </w:rPr>
        <w:t xml:space="preserve">на использовании только лицензионного программного обеспечения в информационной системе персональных данных и в других средствах автоматизации; </w:t>
      </w:r>
    </w:p>
    <w:p w14:paraId="35E12C91" w14:textId="77777777" w:rsidR="00F268CB" w:rsidRPr="00F268CB" w:rsidRDefault="00F268CB" w:rsidP="004E151D">
      <w:pPr>
        <w:numPr>
          <w:ilvl w:val="0"/>
          <w:numId w:val="13"/>
        </w:numPr>
        <w:spacing w:after="0" w:line="240" w:lineRule="auto"/>
        <w:contextualSpacing/>
        <w:jc w:val="both"/>
        <w:rPr>
          <w:color w:val="000000" w:themeColor="text1"/>
          <w:kern w:val="0"/>
          <w14:ligatures w14:val="none"/>
        </w:rPr>
      </w:pPr>
      <w:r w:rsidRPr="00F268CB">
        <w:rPr>
          <w:color w:val="000000" w:themeColor="text1"/>
          <w:kern w:val="0"/>
          <w14:ligatures w14:val="none"/>
        </w:rPr>
        <w:t xml:space="preserve">на назначении должностного лица, ответственного за проведение технической политики обеспечения безопасности персональных данных в Обществе; </w:t>
      </w:r>
    </w:p>
    <w:p w14:paraId="1A778042" w14:textId="77777777" w:rsidR="00F268CB" w:rsidRPr="00F268CB" w:rsidRDefault="00F268CB" w:rsidP="004E151D">
      <w:pPr>
        <w:numPr>
          <w:ilvl w:val="0"/>
          <w:numId w:val="13"/>
        </w:numPr>
        <w:spacing w:after="0" w:line="240" w:lineRule="auto"/>
        <w:contextualSpacing/>
        <w:jc w:val="both"/>
        <w:rPr>
          <w:color w:val="000000" w:themeColor="text1"/>
          <w:kern w:val="0"/>
          <w14:ligatures w14:val="none"/>
        </w:rPr>
      </w:pPr>
      <w:r w:rsidRPr="00F268CB">
        <w:rPr>
          <w:color w:val="000000" w:themeColor="text1"/>
          <w:kern w:val="0"/>
          <w14:ligatures w14:val="none"/>
        </w:rPr>
        <w:t xml:space="preserve">на использовании процедур регистрации и учета всех действий, совершаемых в информационной системе персональных данных; </w:t>
      </w:r>
    </w:p>
    <w:p w14:paraId="758025B0" w14:textId="77777777" w:rsidR="00F268CB" w:rsidRPr="00F268CB" w:rsidRDefault="00F268CB" w:rsidP="004E151D">
      <w:pPr>
        <w:numPr>
          <w:ilvl w:val="0"/>
          <w:numId w:val="13"/>
        </w:numPr>
        <w:tabs>
          <w:tab w:val="left" w:pos="851"/>
        </w:tabs>
        <w:spacing w:after="0" w:line="240" w:lineRule="auto"/>
        <w:contextualSpacing/>
        <w:jc w:val="both"/>
        <w:rPr>
          <w:color w:val="000000" w:themeColor="text1"/>
          <w:kern w:val="0"/>
          <w14:ligatures w14:val="none"/>
        </w:rPr>
      </w:pPr>
      <w:r w:rsidRPr="00F268CB">
        <w:rPr>
          <w:color w:val="000000" w:themeColor="text1"/>
          <w:kern w:val="0"/>
          <w14:ligatures w14:val="none"/>
        </w:rPr>
        <w:t xml:space="preserve">на использовании процедур восстановления персональных данных, измененных или уничтоженных в информационной системе персональных данных; </w:t>
      </w:r>
    </w:p>
    <w:p w14:paraId="5032B63D" w14:textId="77777777" w:rsidR="00F268CB" w:rsidRPr="00F268CB" w:rsidRDefault="00F268CB" w:rsidP="004E151D">
      <w:pPr>
        <w:numPr>
          <w:ilvl w:val="0"/>
          <w:numId w:val="13"/>
        </w:numPr>
        <w:spacing w:after="0" w:line="240" w:lineRule="auto"/>
        <w:contextualSpacing/>
        <w:jc w:val="both"/>
        <w:rPr>
          <w:color w:val="000000" w:themeColor="text1"/>
          <w:kern w:val="0"/>
          <w14:ligatures w14:val="none"/>
        </w:rPr>
      </w:pPr>
      <w:r w:rsidRPr="00F268CB">
        <w:rPr>
          <w:color w:val="000000" w:themeColor="text1"/>
          <w:kern w:val="0"/>
          <w14:ligatures w14:val="none"/>
        </w:rPr>
        <w:t xml:space="preserve">на своевременном уничтожении пришедших в негодность машинных носителей информации; </w:t>
      </w:r>
    </w:p>
    <w:p w14:paraId="4486322E" w14:textId="77777777" w:rsidR="00F268CB" w:rsidRPr="00F268CB" w:rsidRDefault="00F268CB" w:rsidP="004E151D">
      <w:pPr>
        <w:numPr>
          <w:ilvl w:val="0"/>
          <w:numId w:val="13"/>
        </w:numPr>
        <w:spacing w:after="0" w:line="240" w:lineRule="auto"/>
        <w:contextualSpacing/>
        <w:jc w:val="both"/>
        <w:rPr>
          <w:color w:val="000000" w:themeColor="text1"/>
          <w:kern w:val="0"/>
          <w14:ligatures w14:val="none"/>
        </w:rPr>
      </w:pPr>
      <w:r w:rsidRPr="00F268CB">
        <w:rPr>
          <w:color w:val="000000" w:themeColor="text1"/>
          <w:kern w:val="0"/>
          <w14:ligatures w14:val="none"/>
        </w:rPr>
        <w:t xml:space="preserve">на своевременном уничтожении (обезличивании) персональных данных, цели обработки которых достигнуты; </w:t>
      </w:r>
    </w:p>
    <w:p w14:paraId="00776C19" w14:textId="6B3FD764" w:rsidR="00324C20" w:rsidRPr="00026DDE" w:rsidRDefault="00F268CB" w:rsidP="004E151D">
      <w:pPr>
        <w:numPr>
          <w:ilvl w:val="0"/>
          <w:numId w:val="13"/>
        </w:numPr>
        <w:spacing w:after="0" w:line="240" w:lineRule="auto"/>
        <w:contextualSpacing/>
        <w:jc w:val="both"/>
        <w:rPr>
          <w:rFonts w:eastAsia="Calibri"/>
          <w:kern w:val="0"/>
          <w14:ligatures w14:val="none"/>
        </w:rPr>
      </w:pPr>
      <w:r w:rsidRPr="00026DDE">
        <w:rPr>
          <w:color w:val="000000" w:themeColor="text1"/>
          <w:kern w:val="0"/>
          <w14:ligatures w14:val="none"/>
        </w:rPr>
        <w:t>на периодическом контроле достаточности принимаемых технических мер для обеспечения безопасности персональных данных в Обществе.</w:t>
      </w:r>
    </w:p>
    <w:p w14:paraId="7D175AAA" w14:textId="76318B48" w:rsidR="00324C20" w:rsidRDefault="00324C20" w:rsidP="004E151D">
      <w:pPr>
        <w:spacing w:after="0" w:line="240" w:lineRule="auto"/>
        <w:ind w:firstLine="709"/>
        <w:jc w:val="both"/>
        <w:rPr>
          <w:rFonts w:eastAsia="Calibri"/>
          <w:kern w:val="0"/>
          <w14:ligatures w14:val="none"/>
        </w:rPr>
      </w:pPr>
    </w:p>
    <w:p w14:paraId="65B950A0" w14:textId="1AD9EE11" w:rsidR="00A22185" w:rsidRDefault="00A22185" w:rsidP="004E151D">
      <w:pPr>
        <w:spacing w:after="0" w:line="240" w:lineRule="auto"/>
        <w:ind w:firstLine="709"/>
        <w:jc w:val="both"/>
        <w:rPr>
          <w:rFonts w:eastAsia="Calibri"/>
          <w:kern w:val="0"/>
          <w14:ligatures w14:val="none"/>
        </w:rPr>
      </w:pPr>
    </w:p>
    <w:p w14:paraId="358ED19A" w14:textId="3AB71B7F" w:rsidR="00A22185" w:rsidRDefault="00A22185" w:rsidP="004E151D">
      <w:pPr>
        <w:spacing w:after="0" w:line="240" w:lineRule="auto"/>
        <w:ind w:firstLine="709"/>
        <w:jc w:val="both"/>
        <w:rPr>
          <w:rFonts w:eastAsia="Calibri"/>
          <w:kern w:val="0"/>
          <w14:ligatures w14:val="none"/>
        </w:rPr>
      </w:pPr>
    </w:p>
    <w:p w14:paraId="1DA699AD" w14:textId="77777777" w:rsidR="00A22185" w:rsidRPr="00026DDE" w:rsidRDefault="00A22185" w:rsidP="004E151D">
      <w:pPr>
        <w:spacing w:after="0" w:line="240" w:lineRule="auto"/>
        <w:ind w:firstLine="709"/>
        <w:jc w:val="both"/>
        <w:rPr>
          <w:rFonts w:eastAsia="Calibri"/>
          <w:kern w:val="0"/>
          <w14:ligatures w14:val="none"/>
        </w:rPr>
      </w:pPr>
    </w:p>
    <w:p w14:paraId="30540B29" w14:textId="120A798C" w:rsidR="00F268CB" w:rsidRPr="00026DDE" w:rsidRDefault="00F268CB" w:rsidP="00576528">
      <w:pPr>
        <w:pStyle w:val="a3"/>
        <w:numPr>
          <w:ilvl w:val="0"/>
          <w:numId w:val="1"/>
        </w:numPr>
        <w:spacing w:after="0" w:line="240" w:lineRule="auto"/>
        <w:ind w:left="0" w:firstLine="709"/>
        <w:jc w:val="center"/>
        <w:outlineLvl w:val="0"/>
        <w:rPr>
          <w:rFonts w:eastAsia="Calibri"/>
          <w:b/>
          <w:bCs/>
          <w:kern w:val="0"/>
          <w14:ligatures w14:val="none"/>
        </w:rPr>
      </w:pPr>
      <w:bookmarkStart w:id="18" w:name="_Toc200101027"/>
      <w:r w:rsidRPr="00026DDE">
        <w:rPr>
          <w:rFonts w:eastAsia="Calibri"/>
          <w:b/>
          <w:bCs/>
          <w:kern w:val="0"/>
          <w14:ligatures w14:val="none"/>
        </w:rPr>
        <w:lastRenderedPageBreak/>
        <w:t>Контроль за соблюдением законодательства российской федерации и локальных нормативных актов в области персональных данных, в том числе требований к защите персональных данных</w:t>
      </w:r>
      <w:bookmarkEnd w:id="18"/>
    </w:p>
    <w:p w14:paraId="74FBD12F" w14:textId="77777777" w:rsidR="00F268CB" w:rsidRPr="00026DDE" w:rsidRDefault="00F268CB" w:rsidP="004E151D">
      <w:pPr>
        <w:spacing w:after="0" w:line="240" w:lineRule="auto"/>
        <w:ind w:firstLine="709"/>
        <w:jc w:val="both"/>
        <w:rPr>
          <w:rFonts w:eastAsia="Calibri"/>
          <w:kern w:val="0"/>
          <w14:ligatures w14:val="none"/>
        </w:rPr>
      </w:pPr>
    </w:p>
    <w:p w14:paraId="2A63CA0A" w14:textId="1EDCFBA4" w:rsidR="00E358DC" w:rsidRPr="00026DDE" w:rsidRDefault="00E358DC" w:rsidP="004E151D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eastAsia="Calibri"/>
          <w:kern w:val="0"/>
          <w14:ligatures w14:val="none"/>
        </w:rPr>
      </w:pPr>
      <w:r w:rsidRPr="00026DDE">
        <w:rPr>
          <w:rFonts w:eastAsia="Calibri"/>
          <w:kern w:val="0"/>
          <w14:ligatures w14:val="none"/>
        </w:rPr>
        <w:t>Контроль соблюдения Обществом законодательства Российской Федерации и</w:t>
      </w:r>
      <w:r w:rsidR="00A22185">
        <w:rPr>
          <w:rFonts w:eastAsia="Calibri"/>
          <w:kern w:val="0"/>
          <w14:ligatures w14:val="none"/>
        </w:rPr>
        <w:t> </w:t>
      </w:r>
      <w:r w:rsidRPr="00026DDE">
        <w:rPr>
          <w:rFonts w:eastAsia="Calibri"/>
          <w:kern w:val="0"/>
          <w14:ligatures w14:val="none"/>
        </w:rPr>
        <w:t>локальных нормативных актов Общества в области персональных данных, в том числе требований к защите персональных данных, осуществляется с целью проверки соответствия обработки персональных данных в Обществе законодательству Российской Федерации и локальным нормативным актам Общества в области персональных данных, в</w:t>
      </w:r>
      <w:r w:rsidR="00A22185">
        <w:rPr>
          <w:rFonts w:eastAsia="Calibri"/>
          <w:kern w:val="0"/>
          <w14:ligatures w14:val="none"/>
        </w:rPr>
        <w:t> </w:t>
      </w:r>
      <w:r w:rsidRPr="00026DDE">
        <w:rPr>
          <w:rFonts w:eastAsia="Calibri"/>
          <w:kern w:val="0"/>
          <w14:ligatures w14:val="none"/>
        </w:rPr>
        <w:t>том числе требованиям к защите персональных данных, а также принятых мер, направленных на предотвращение и выявление нарушений законодательства Российской Федерации в области персональных данных, выявления возможных каналов утечки и</w:t>
      </w:r>
      <w:r w:rsidR="00A22185">
        <w:rPr>
          <w:rFonts w:eastAsia="Calibri"/>
          <w:kern w:val="0"/>
          <w14:ligatures w14:val="none"/>
        </w:rPr>
        <w:t> </w:t>
      </w:r>
      <w:r w:rsidRPr="00026DDE">
        <w:rPr>
          <w:rFonts w:eastAsia="Calibri"/>
          <w:kern w:val="0"/>
          <w14:ligatures w14:val="none"/>
        </w:rPr>
        <w:t>несанкционированного доступа к персональным данным, устранения последствий таких нарушений.</w:t>
      </w:r>
    </w:p>
    <w:p w14:paraId="514AAC1C" w14:textId="268F01C7" w:rsidR="00E358DC" w:rsidRPr="00026DDE" w:rsidRDefault="00E358DC" w:rsidP="004E151D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eastAsia="Calibri"/>
          <w:kern w:val="0"/>
          <w14:ligatures w14:val="none"/>
        </w:rPr>
      </w:pPr>
      <w:r w:rsidRPr="00026DDE">
        <w:rPr>
          <w:rFonts w:eastAsia="Calibri"/>
          <w:kern w:val="0"/>
          <w14:ligatures w14:val="none"/>
        </w:rPr>
        <w:t>Внутренний контроль соблюдения Обществом законодательства Российской Федерации и локальных нормативных актов Общества в области персональных данных, в</w:t>
      </w:r>
      <w:r w:rsidR="00A22185">
        <w:rPr>
          <w:rFonts w:eastAsia="Calibri"/>
          <w:kern w:val="0"/>
          <w14:ligatures w14:val="none"/>
        </w:rPr>
        <w:t> </w:t>
      </w:r>
      <w:r w:rsidRPr="00026DDE">
        <w:rPr>
          <w:rFonts w:eastAsia="Calibri"/>
          <w:kern w:val="0"/>
          <w14:ligatures w14:val="none"/>
        </w:rPr>
        <w:t>том числе требований к защите персональных данных, осуществляется лицом, ответственным за организацию обработки персональных данных в Обществе.</w:t>
      </w:r>
    </w:p>
    <w:p w14:paraId="38B99D24" w14:textId="637364D2" w:rsidR="00E358DC" w:rsidRPr="00026DDE" w:rsidRDefault="00E358DC" w:rsidP="004E151D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eastAsia="Calibri"/>
          <w:kern w:val="0"/>
          <w14:ligatures w14:val="none"/>
        </w:rPr>
      </w:pPr>
      <w:r w:rsidRPr="00026DDE">
        <w:rPr>
          <w:rFonts w:eastAsia="Calibri"/>
          <w:kern w:val="0"/>
          <w14:ligatures w14:val="none"/>
        </w:rPr>
        <w:t xml:space="preserve">Внутренний контроль соответствия обработки персональных данных Федеральному закону «О персональных данных» и принятым в соответствии с ним локальным нормативным актам, требованиям к защите персональных данных, настоящей Политики, локальным нормативным актам Общества осуществляет </w:t>
      </w:r>
      <w:r w:rsidR="008D2F1C" w:rsidRPr="00026DDE">
        <w:rPr>
          <w:rFonts w:eastAsia="Calibri"/>
          <w:kern w:val="0"/>
          <w14:ligatures w14:val="none"/>
        </w:rPr>
        <w:t>работник</w:t>
      </w:r>
      <w:r w:rsidRPr="00026DDE">
        <w:rPr>
          <w:rFonts w:eastAsia="Calibri"/>
          <w:kern w:val="0"/>
          <w14:ligatures w14:val="none"/>
        </w:rPr>
        <w:t xml:space="preserve"> с</w:t>
      </w:r>
      <w:r w:rsidR="00A22185">
        <w:rPr>
          <w:rFonts w:eastAsia="Calibri"/>
          <w:kern w:val="0"/>
          <w14:ligatures w14:val="none"/>
        </w:rPr>
        <w:t> </w:t>
      </w:r>
      <w:r w:rsidRPr="00026DDE">
        <w:rPr>
          <w:rFonts w:eastAsia="Calibri"/>
          <w:kern w:val="0"/>
          <w14:ligatures w14:val="none"/>
        </w:rPr>
        <w:t>возложенными на него обязанностями.</w:t>
      </w:r>
    </w:p>
    <w:p w14:paraId="594E2ABD" w14:textId="43CE484B" w:rsidR="00F268CB" w:rsidRPr="00026DDE" w:rsidRDefault="00E358DC" w:rsidP="004E151D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eastAsia="Calibri"/>
          <w:kern w:val="0"/>
          <w14:ligatures w14:val="none"/>
        </w:rPr>
      </w:pPr>
      <w:r w:rsidRPr="00E510AC">
        <w:rPr>
          <w:rFonts w:eastAsia="Calibri"/>
          <w:kern w:val="0"/>
          <w14:ligatures w14:val="none"/>
        </w:rPr>
        <w:t>Персональная ответственность за соблюдение требований законодательства Российской Федерации и локальных нормативных актов Общества в области персональных данных, а также за обеспечение конфиденциальности и безопасности персональных данных возлагается на руководителей отделов, занимающихся</w:t>
      </w:r>
      <w:r w:rsidRPr="00026DDE">
        <w:rPr>
          <w:rFonts w:eastAsia="Calibri"/>
          <w:kern w:val="0"/>
          <w14:ligatures w14:val="none"/>
        </w:rPr>
        <w:t xml:space="preserve"> обработкой персональных данных.</w:t>
      </w:r>
    </w:p>
    <w:p w14:paraId="417099FB" w14:textId="77777777" w:rsidR="00F268CB" w:rsidRPr="00026DDE" w:rsidRDefault="00F268CB" w:rsidP="004E151D">
      <w:pPr>
        <w:spacing w:after="0" w:line="240" w:lineRule="auto"/>
        <w:ind w:firstLine="709"/>
        <w:jc w:val="both"/>
        <w:rPr>
          <w:rFonts w:eastAsia="Calibri"/>
          <w:kern w:val="0"/>
          <w14:ligatures w14:val="none"/>
        </w:rPr>
      </w:pPr>
    </w:p>
    <w:p w14:paraId="1483EEFB" w14:textId="50353806" w:rsidR="00773BB0" w:rsidRPr="00026DDE" w:rsidRDefault="00773BB0" w:rsidP="00576528">
      <w:pPr>
        <w:pStyle w:val="a3"/>
        <w:numPr>
          <w:ilvl w:val="0"/>
          <w:numId w:val="1"/>
        </w:numPr>
        <w:spacing w:after="0" w:line="240" w:lineRule="auto"/>
        <w:ind w:left="0" w:firstLine="709"/>
        <w:jc w:val="center"/>
        <w:outlineLvl w:val="0"/>
        <w:rPr>
          <w:rFonts w:eastAsia="Calibri"/>
          <w:b/>
          <w:bCs/>
          <w:kern w:val="0"/>
          <w14:ligatures w14:val="none"/>
        </w:rPr>
      </w:pPr>
      <w:bookmarkStart w:id="19" w:name="_Toc200101028"/>
      <w:r w:rsidRPr="00026DDE">
        <w:rPr>
          <w:rFonts w:eastAsia="Calibri"/>
          <w:b/>
          <w:bCs/>
          <w:kern w:val="0"/>
          <w14:ligatures w14:val="none"/>
        </w:rPr>
        <w:t>Права субъектов персональных данных</w:t>
      </w:r>
      <w:bookmarkEnd w:id="19"/>
    </w:p>
    <w:p w14:paraId="09749BB7" w14:textId="77777777" w:rsidR="00990A0C" w:rsidRPr="00026DDE" w:rsidRDefault="00990A0C" w:rsidP="004E151D">
      <w:pPr>
        <w:pStyle w:val="a3"/>
        <w:spacing w:after="0" w:line="240" w:lineRule="auto"/>
        <w:ind w:left="0" w:firstLine="709"/>
        <w:rPr>
          <w:rFonts w:eastAsia="Calibri"/>
          <w:b/>
          <w:bCs/>
          <w:kern w:val="0"/>
          <w14:ligatures w14:val="none"/>
        </w:rPr>
      </w:pPr>
    </w:p>
    <w:p w14:paraId="1491ABD9" w14:textId="74A7A4E9" w:rsidR="002A17F0" w:rsidRPr="00AC6AA4" w:rsidRDefault="002A17F0" w:rsidP="00AC6AA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eastAsia="Calibri"/>
          <w:kern w:val="0"/>
          <w14:ligatures w14:val="none"/>
        </w:rPr>
      </w:pPr>
      <w:r w:rsidRPr="00AC6AA4">
        <w:rPr>
          <w:rFonts w:eastAsia="Calibri"/>
          <w:kern w:val="0"/>
          <w14:ligatures w14:val="none"/>
        </w:rPr>
        <w:t xml:space="preserve">Субъект персональных данных вправе требовать от </w:t>
      </w:r>
      <w:r w:rsidR="00071537">
        <w:rPr>
          <w:rFonts w:eastAsia="Calibri"/>
          <w:kern w:val="0"/>
          <w14:ligatures w14:val="none"/>
        </w:rPr>
        <w:t>Общества</w:t>
      </w:r>
      <w:r w:rsidRPr="00AC6AA4">
        <w:rPr>
          <w:rFonts w:eastAsia="Calibri"/>
          <w:kern w:val="0"/>
          <w14:ligatures w14:val="none"/>
        </w:rPr>
        <w:t xml:space="preserve"> уточнения своих персональных данных, их блокирования или уничтожения в случаях, если персональные данные являются неполными, устаревшими, неточными, незаконно полученными или не</w:t>
      </w:r>
      <w:r w:rsidR="00A22185">
        <w:rPr>
          <w:rFonts w:eastAsia="Calibri"/>
          <w:kern w:val="0"/>
          <w14:ligatures w14:val="none"/>
        </w:rPr>
        <w:t> </w:t>
      </w:r>
      <w:r w:rsidRPr="00AC6AA4">
        <w:rPr>
          <w:rFonts w:eastAsia="Calibri"/>
          <w:kern w:val="0"/>
          <w14:ligatures w14:val="none"/>
        </w:rPr>
        <w:t>являются необходимыми для заявленной цели обработки, а также принимать предусмотренные законом меры по защите своих прав.</w:t>
      </w:r>
    </w:p>
    <w:p w14:paraId="337A65FF" w14:textId="77777777" w:rsidR="002A17F0" w:rsidRPr="00AC6AA4" w:rsidRDefault="002A17F0" w:rsidP="00AC6AA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eastAsia="Calibri"/>
          <w:kern w:val="0"/>
          <w14:ligatures w14:val="none"/>
        </w:rPr>
      </w:pPr>
      <w:r w:rsidRPr="00AC6AA4">
        <w:rPr>
          <w:rFonts w:eastAsia="Calibri"/>
          <w:kern w:val="0"/>
          <w14:ligatures w14:val="none"/>
        </w:rPr>
        <w:t>Субъект персональных данных имеет право потребовать прекращения передачи (распространения, предоставления, доступа) персональных данных, разрешенных субъектом персональных данных для распространения ранее.</w:t>
      </w:r>
    </w:p>
    <w:p w14:paraId="79A7AA05" w14:textId="77777777" w:rsidR="002A17F0" w:rsidRPr="00AC6AA4" w:rsidRDefault="002A17F0" w:rsidP="00AC6AA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eastAsia="Calibri"/>
          <w:kern w:val="0"/>
          <w14:ligatures w14:val="none"/>
        </w:rPr>
      </w:pPr>
      <w:r w:rsidRPr="00AC6AA4">
        <w:rPr>
          <w:rFonts w:eastAsia="Calibri"/>
          <w:kern w:val="0"/>
          <w14:ligatures w14:val="none"/>
        </w:rPr>
        <w:t>Субъект персональных данных имеет право на получение информации, касающейся обработки его персональных данных, в том числе содержащей:</w:t>
      </w:r>
    </w:p>
    <w:p w14:paraId="30327F79" w14:textId="514A8B0D" w:rsidR="002A17F0" w:rsidRPr="00AC6AA4" w:rsidRDefault="002A17F0" w:rsidP="00AC6AA4">
      <w:pPr>
        <w:pStyle w:val="a3"/>
        <w:numPr>
          <w:ilvl w:val="2"/>
          <w:numId w:val="1"/>
        </w:numPr>
        <w:spacing w:after="0" w:line="240" w:lineRule="auto"/>
        <w:ind w:left="0" w:firstLine="709"/>
        <w:jc w:val="both"/>
        <w:rPr>
          <w:rFonts w:eastAsia="Calibri"/>
          <w:kern w:val="0"/>
          <w14:ligatures w14:val="none"/>
        </w:rPr>
      </w:pPr>
      <w:r w:rsidRPr="00AC6AA4">
        <w:rPr>
          <w:rFonts w:eastAsia="Calibri"/>
          <w:kern w:val="0"/>
          <w14:ligatures w14:val="none"/>
        </w:rPr>
        <w:t xml:space="preserve">Подтверждение факта обработки персональных данных </w:t>
      </w:r>
      <w:r w:rsidR="00071537">
        <w:rPr>
          <w:rFonts w:eastAsia="Calibri"/>
          <w:kern w:val="0"/>
          <w14:ligatures w14:val="none"/>
        </w:rPr>
        <w:t>Обществом</w:t>
      </w:r>
      <w:r w:rsidRPr="00AC6AA4">
        <w:rPr>
          <w:rFonts w:eastAsia="Calibri"/>
          <w:kern w:val="0"/>
          <w14:ligatures w14:val="none"/>
        </w:rPr>
        <w:t>;</w:t>
      </w:r>
    </w:p>
    <w:p w14:paraId="1C510FF6" w14:textId="77777777" w:rsidR="002A17F0" w:rsidRPr="00AC6AA4" w:rsidRDefault="002A17F0" w:rsidP="00AC6AA4">
      <w:pPr>
        <w:pStyle w:val="a3"/>
        <w:numPr>
          <w:ilvl w:val="2"/>
          <w:numId w:val="1"/>
        </w:numPr>
        <w:spacing w:after="0" w:line="240" w:lineRule="auto"/>
        <w:ind w:left="0" w:firstLine="709"/>
        <w:jc w:val="both"/>
        <w:rPr>
          <w:rFonts w:eastAsia="Calibri"/>
          <w:kern w:val="0"/>
          <w14:ligatures w14:val="none"/>
        </w:rPr>
      </w:pPr>
      <w:r w:rsidRPr="00AC6AA4">
        <w:rPr>
          <w:rFonts w:eastAsia="Calibri"/>
          <w:kern w:val="0"/>
          <w14:ligatures w14:val="none"/>
        </w:rPr>
        <w:t>Правовые основания и цели обработки персональных данных;</w:t>
      </w:r>
    </w:p>
    <w:p w14:paraId="6CDE2363" w14:textId="41D49776" w:rsidR="002A17F0" w:rsidRPr="00AC6AA4" w:rsidRDefault="002A17F0" w:rsidP="00AC6AA4">
      <w:pPr>
        <w:pStyle w:val="a3"/>
        <w:numPr>
          <w:ilvl w:val="2"/>
          <w:numId w:val="1"/>
        </w:numPr>
        <w:spacing w:after="0" w:line="240" w:lineRule="auto"/>
        <w:ind w:left="0" w:firstLine="709"/>
        <w:jc w:val="both"/>
        <w:rPr>
          <w:rFonts w:eastAsia="Calibri"/>
          <w:kern w:val="0"/>
          <w14:ligatures w14:val="none"/>
        </w:rPr>
      </w:pPr>
      <w:r w:rsidRPr="00AC6AA4">
        <w:rPr>
          <w:rFonts w:eastAsia="Calibri"/>
          <w:kern w:val="0"/>
          <w14:ligatures w14:val="none"/>
        </w:rPr>
        <w:t xml:space="preserve">Цели и применяемые в </w:t>
      </w:r>
      <w:r w:rsidR="00071537">
        <w:rPr>
          <w:rFonts w:eastAsia="Calibri"/>
          <w:kern w:val="0"/>
          <w14:ligatures w14:val="none"/>
        </w:rPr>
        <w:t>Обществе</w:t>
      </w:r>
      <w:r w:rsidRPr="00AC6AA4">
        <w:rPr>
          <w:rFonts w:eastAsia="Calibri"/>
          <w:kern w:val="0"/>
          <w14:ligatures w14:val="none"/>
        </w:rPr>
        <w:t xml:space="preserve"> способы обработки персональных данных;</w:t>
      </w:r>
    </w:p>
    <w:p w14:paraId="210070B2" w14:textId="7923D512" w:rsidR="002A17F0" w:rsidRPr="00AC6AA4" w:rsidRDefault="002A17F0" w:rsidP="00AC6AA4">
      <w:pPr>
        <w:pStyle w:val="a3"/>
        <w:numPr>
          <w:ilvl w:val="2"/>
          <w:numId w:val="1"/>
        </w:numPr>
        <w:spacing w:after="0" w:line="240" w:lineRule="auto"/>
        <w:ind w:left="0" w:firstLine="709"/>
        <w:jc w:val="both"/>
        <w:rPr>
          <w:rFonts w:eastAsia="Calibri"/>
          <w:kern w:val="0"/>
          <w14:ligatures w14:val="none"/>
        </w:rPr>
      </w:pPr>
      <w:r w:rsidRPr="00AC6AA4">
        <w:rPr>
          <w:rFonts w:eastAsia="Calibri"/>
          <w:kern w:val="0"/>
          <w14:ligatures w14:val="none"/>
        </w:rPr>
        <w:t xml:space="preserve">Наименование и место нахождения </w:t>
      </w:r>
      <w:r w:rsidR="00071537">
        <w:rPr>
          <w:rFonts w:eastAsia="Calibri"/>
          <w:kern w:val="0"/>
          <w14:ligatures w14:val="none"/>
        </w:rPr>
        <w:t>Общества</w:t>
      </w:r>
      <w:r w:rsidRPr="00AC6AA4">
        <w:rPr>
          <w:rFonts w:eastAsia="Calibri"/>
          <w:kern w:val="0"/>
          <w14:ligatures w14:val="none"/>
        </w:rPr>
        <w:t>, сведения о лицах (за</w:t>
      </w:r>
      <w:r w:rsidR="00A22185">
        <w:rPr>
          <w:rFonts w:eastAsia="Calibri"/>
          <w:kern w:val="0"/>
          <w14:ligatures w14:val="none"/>
        </w:rPr>
        <w:t> </w:t>
      </w:r>
      <w:r w:rsidRPr="00AC6AA4">
        <w:rPr>
          <w:rFonts w:eastAsia="Calibri"/>
          <w:kern w:val="0"/>
          <w14:ligatures w14:val="none"/>
        </w:rPr>
        <w:t xml:space="preserve">исключением работников </w:t>
      </w:r>
      <w:r w:rsidR="00071537">
        <w:rPr>
          <w:rFonts w:eastAsia="Calibri"/>
          <w:kern w:val="0"/>
          <w14:ligatures w14:val="none"/>
        </w:rPr>
        <w:t>Общества</w:t>
      </w:r>
      <w:r w:rsidRPr="00AC6AA4">
        <w:rPr>
          <w:rFonts w:eastAsia="Calibri"/>
          <w:kern w:val="0"/>
          <w14:ligatures w14:val="none"/>
        </w:rPr>
        <w:t>), которые имеют доступ к персональным данным или которым могут быть раскрыты персональные данные на основании договора с</w:t>
      </w:r>
      <w:r w:rsidR="00A22185">
        <w:rPr>
          <w:rFonts w:eastAsia="Calibri"/>
          <w:kern w:val="0"/>
          <w14:ligatures w14:val="none"/>
        </w:rPr>
        <w:t> </w:t>
      </w:r>
      <w:r w:rsidR="00AC6AA4">
        <w:rPr>
          <w:rFonts w:eastAsia="Calibri"/>
          <w:kern w:val="0"/>
          <w14:ligatures w14:val="none"/>
        </w:rPr>
        <w:t>Обществом</w:t>
      </w:r>
      <w:r w:rsidRPr="00AC6AA4">
        <w:rPr>
          <w:rFonts w:eastAsia="Calibri"/>
          <w:kern w:val="0"/>
          <w14:ligatures w14:val="none"/>
        </w:rPr>
        <w:t xml:space="preserve"> или на основании ФЗ «О персональных данных»;</w:t>
      </w:r>
    </w:p>
    <w:p w14:paraId="28F02D83" w14:textId="77777777" w:rsidR="002A17F0" w:rsidRPr="00AC6AA4" w:rsidRDefault="002A17F0" w:rsidP="00AC6AA4">
      <w:pPr>
        <w:pStyle w:val="a3"/>
        <w:numPr>
          <w:ilvl w:val="2"/>
          <w:numId w:val="1"/>
        </w:numPr>
        <w:spacing w:after="0" w:line="240" w:lineRule="auto"/>
        <w:ind w:left="0" w:firstLine="709"/>
        <w:jc w:val="both"/>
        <w:rPr>
          <w:rFonts w:eastAsia="Calibri"/>
          <w:kern w:val="0"/>
          <w14:ligatures w14:val="none"/>
        </w:rPr>
      </w:pPr>
      <w:r w:rsidRPr="00AC6AA4">
        <w:rPr>
          <w:rFonts w:eastAsia="Calibri"/>
          <w:kern w:val="0"/>
          <w14:ligatures w14:val="none"/>
        </w:rPr>
        <w:t>Обрабатываемые персональные данные, относящиеся к соответствующему субъекту персональных данных, источник их получения, если иной порядок представления таких данных не предусмотрен ФЗ «О персональных данных»;</w:t>
      </w:r>
    </w:p>
    <w:p w14:paraId="210ED40E" w14:textId="77777777" w:rsidR="002A17F0" w:rsidRPr="00AC6AA4" w:rsidRDefault="002A17F0" w:rsidP="00AC6AA4">
      <w:pPr>
        <w:pStyle w:val="a3"/>
        <w:numPr>
          <w:ilvl w:val="2"/>
          <w:numId w:val="1"/>
        </w:numPr>
        <w:spacing w:after="0" w:line="240" w:lineRule="auto"/>
        <w:ind w:left="0" w:firstLine="709"/>
        <w:jc w:val="both"/>
        <w:rPr>
          <w:rFonts w:eastAsia="Calibri"/>
          <w:kern w:val="0"/>
          <w14:ligatures w14:val="none"/>
        </w:rPr>
      </w:pPr>
      <w:r w:rsidRPr="00AC6AA4">
        <w:rPr>
          <w:rFonts w:eastAsia="Calibri"/>
          <w:kern w:val="0"/>
          <w14:ligatures w14:val="none"/>
        </w:rPr>
        <w:t>Сроки обработки персональных данных, в том числе сроки их хранения;</w:t>
      </w:r>
    </w:p>
    <w:p w14:paraId="50E9F247" w14:textId="77777777" w:rsidR="002A17F0" w:rsidRPr="00AC6AA4" w:rsidRDefault="002A17F0" w:rsidP="00AC6AA4">
      <w:pPr>
        <w:pStyle w:val="a3"/>
        <w:numPr>
          <w:ilvl w:val="2"/>
          <w:numId w:val="1"/>
        </w:numPr>
        <w:spacing w:after="0" w:line="240" w:lineRule="auto"/>
        <w:ind w:left="0" w:firstLine="709"/>
        <w:jc w:val="both"/>
        <w:rPr>
          <w:rFonts w:eastAsia="Calibri"/>
          <w:kern w:val="0"/>
          <w14:ligatures w14:val="none"/>
        </w:rPr>
      </w:pPr>
      <w:r w:rsidRPr="00AC6AA4">
        <w:rPr>
          <w:rFonts w:eastAsia="Calibri"/>
          <w:kern w:val="0"/>
          <w14:ligatures w14:val="none"/>
        </w:rPr>
        <w:lastRenderedPageBreak/>
        <w:t>Порядок осуществления субъектом персональных данных прав, предусмотренных ФЗ «О персональных данных»;</w:t>
      </w:r>
    </w:p>
    <w:p w14:paraId="3A007BCA" w14:textId="77777777" w:rsidR="002A17F0" w:rsidRPr="00AC6AA4" w:rsidRDefault="002A17F0" w:rsidP="00AC6AA4">
      <w:pPr>
        <w:pStyle w:val="a3"/>
        <w:numPr>
          <w:ilvl w:val="2"/>
          <w:numId w:val="1"/>
        </w:numPr>
        <w:spacing w:after="0" w:line="240" w:lineRule="auto"/>
        <w:ind w:left="0" w:firstLine="709"/>
        <w:jc w:val="both"/>
        <w:rPr>
          <w:rFonts w:eastAsia="Calibri"/>
          <w:kern w:val="0"/>
          <w14:ligatures w14:val="none"/>
        </w:rPr>
      </w:pPr>
      <w:r w:rsidRPr="00AC6AA4">
        <w:rPr>
          <w:rFonts w:eastAsia="Calibri"/>
          <w:kern w:val="0"/>
          <w14:ligatures w14:val="none"/>
        </w:rPr>
        <w:t>Информацию об осуществленной или о предполагаемой трансграничной передаче данных;</w:t>
      </w:r>
    </w:p>
    <w:p w14:paraId="3F99C0BC" w14:textId="412D8BE0" w:rsidR="002A17F0" w:rsidRPr="00AC6AA4" w:rsidRDefault="002A17F0" w:rsidP="00AC6AA4">
      <w:pPr>
        <w:pStyle w:val="a3"/>
        <w:numPr>
          <w:ilvl w:val="2"/>
          <w:numId w:val="1"/>
        </w:numPr>
        <w:spacing w:after="0" w:line="240" w:lineRule="auto"/>
        <w:ind w:left="0" w:firstLine="709"/>
        <w:jc w:val="both"/>
        <w:rPr>
          <w:rFonts w:eastAsia="Calibri"/>
          <w:kern w:val="0"/>
          <w14:ligatures w14:val="none"/>
        </w:rPr>
      </w:pPr>
      <w:r w:rsidRPr="00AC6AA4">
        <w:rPr>
          <w:rFonts w:eastAsia="Calibri"/>
          <w:kern w:val="0"/>
          <w14:ligatures w14:val="none"/>
        </w:rPr>
        <w:t xml:space="preserve">Наименование или фамилию, имя, отчество и адрес лица, осуществляющего обработку персональных данных по поручению </w:t>
      </w:r>
      <w:r w:rsidR="00AC6AA4">
        <w:rPr>
          <w:rFonts w:eastAsia="Calibri"/>
          <w:kern w:val="0"/>
          <w14:ligatures w14:val="none"/>
        </w:rPr>
        <w:t>Общества</w:t>
      </w:r>
      <w:r w:rsidRPr="00AC6AA4">
        <w:rPr>
          <w:rFonts w:eastAsia="Calibri"/>
          <w:kern w:val="0"/>
          <w14:ligatures w14:val="none"/>
        </w:rPr>
        <w:t>, если обработка поручена или</w:t>
      </w:r>
      <w:r w:rsidR="00A22185">
        <w:rPr>
          <w:rFonts w:eastAsia="Calibri"/>
          <w:kern w:val="0"/>
          <w14:ligatures w14:val="none"/>
        </w:rPr>
        <w:t> </w:t>
      </w:r>
      <w:r w:rsidRPr="00AC6AA4">
        <w:rPr>
          <w:rFonts w:eastAsia="Calibri"/>
          <w:kern w:val="0"/>
          <w14:ligatures w14:val="none"/>
        </w:rPr>
        <w:t>будет поручена такому лицу;</w:t>
      </w:r>
    </w:p>
    <w:p w14:paraId="771EDF7C" w14:textId="611B074E" w:rsidR="00990A0C" w:rsidRPr="00E275D8" w:rsidRDefault="002A17F0" w:rsidP="00AC6AA4">
      <w:pPr>
        <w:pStyle w:val="a3"/>
        <w:numPr>
          <w:ilvl w:val="2"/>
          <w:numId w:val="1"/>
        </w:numPr>
        <w:spacing w:after="0" w:line="240" w:lineRule="auto"/>
        <w:ind w:left="0" w:firstLine="709"/>
        <w:jc w:val="both"/>
        <w:rPr>
          <w:rFonts w:eastAsia="Calibri"/>
        </w:rPr>
      </w:pPr>
      <w:r w:rsidRPr="00AC6AA4">
        <w:rPr>
          <w:rFonts w:eastAsia="Calibri"/>
          <w:kern w:val="0"/>
          <w14:ligatures w14:val="none"/>
        </w:rPr>
        <w:t>Иные сведения, предусмотренные ФЗ «О персональных данных» или</w:t>
      </w:r>
      <w:r w:rsidR="00A22185">
        <w:rPr>
          <w:rFonts w:eastAsia="Calibri"/>
          <w:kern w:val="0"/>
          <w14:ligatures w14:val="none"/>
        </w:rPr>
        <w:t> </w:t>
      </w:r>
      <w:r w:rsidRPr="00AC6AA4">
        <w:rPr>
          <w:rFonts w:eastAsia="Calibri"/>
          <w:kern w:val="0"/>
          <w14:ligatures w14:val="none"/>
        </w:rPr>
        <w:t>другими федеральными законами.</w:t>
      </w:r>
    </w:p>
    <w:p w14:paraId="0AC6B9FB" w14:textId="12F0BFBB" w:rsidR="00773BB0" w:rsidRDefault="00773BB0" w:rsidP="004E151D">
      <w:pPr>
        <w:spacing w:after="0" w:line="240" w:lineRule="auto"/>
        <w:ind w:firstLine="709"/>
        <w:jc w:val="both"/>
        <w:rPr>
          <w:rFonts w:eastAsia="Calibri"/>
          <w:kern w:val="0"/>
          <w14:ligatures w14:val="none"/>
        </w:rPr>
      </w:pPr>
    </w:p>
    <w:p w14:paraId="78A6A78A" w14:textId="41C03234" w:rsidR="002E5248" w:rsidRPr="00026DDE" w:rsidRDefault="002429C4" w:rsidP="00576528">
      <w:pPr>
        <w:pStyle w:val="a3"/>
        <w:numPr>
          <w:ilvl w:val="0"/>
          <w:numId w:val="1"/>
        </w:numPr>
        <w:spacing w:after="0" w:line="240" w:lineRule="auto"/>
        <w:ind w:left="0" w:firstLine="709"/>
        <w:jc w:val="center"/>
        <w:outlineLvl w:val="0"/>
        <w:rPr>
          <w:rFonts w:eastAsia="Calibri"/>
          <w:b/>
          <w:bCs/>
          <w:kern w:val="0"/>
          <w14:ligatures w14:val="none"/>
        </w:rPr>
      </w:pPr>
      <w:bookmarkStart w:id="20" w:name="_Toc200101029"/>
      <w:r>
        <w:rPr>
          <w:rFonts w:eastAsia="Calibri"/>
          <w:b/>
          <w:bCs/>
          <w:kern w:val="0"/>
          <w14:ligatures w14:val="none"/>
        </w:rPr>
        <w:t xml:space="preserve">Обязанности </w:t>
      </w:r>
      <w:r w:rsidR="00AC6AA4">
        <w:rPr>
          <w:rFonts w:eastAsia="Calibri"/>
          <w:b/>
          <w:bCs/>
          <w:kern w:val="0"/>
          <w14:ligatures w14:val="none"/>
        </w:rPr>
        <w:t>Общества</w:t>
      </w:r>
      <w:r w:rsidR="007A4E51">
        <w:rPr>
          <w:rFonts w:eastAsia="Calibri"/>
          <w:b/>
          <w:bCs/>
          <w:kern w:val="0"/>
          <w14:ligatures w14:val="none"/>
        </w:rPr>
        <w:t xml:space="preserve"> по отношению к </w:t>
      </w:r>
      <w:r w:rsidR="002E5248" w:rsidRPr="00026DDE">
        <w:rPr>
          <w:rFonts w:eastAsia="Calibri"/>
          <w:b/>
          <w:bCs/>
          <w:kern w:val="0"/>
          <w14:ligatures w14:val="none"/>
        </w:rPr>
        <w:t>субъект</w:t>
      </w:r>
      <w:r w:rsidR="007A4E51">
        <w:rPr>
          <w:rFonts w:eastAsia="Calibri"/>
          <w:b/>
          <w:bCs/>
          <w:kern w:val="0"/>
          <w14:ligatures w14:val="none"/>
        </w:rPr>
        <w:t>ам</w:t>
      </w:r>
      <w:r w:rsidR="002E5248" w:rsidRPr="00026DDE">
        <w:rPr>
          <w:rFonts w:eastAsia="Calibri"/>
          <w:b/>
          <w:bCs/>
          <w:kern w:val="0"/>
          <w14:ligatures w14:val="none"/>
        </w:rPr>
        <w:t xml:space="preserve"> персональных данных</w:t>
      </w:r>
      <w:bookmarkEnd w:id="20"/>
    </w:p>
    <w:p w14:paraId="507A036A" w14:textId="77777777" w:rsidR="002E5248" w:rsidRDefault="002E5248" w:rsidP="002429C4">
      <w:pPr>
        <w:pStyle w:val="a3"/>
        <w:spacing w:after="0" w:line="240" w:lineRule="auto"/>
        <w:ind w:left="709" w:firstLine="0"/>
        <w:rPr>
          <w:rFonts w:eastAsia="Calibri"/>
          <w:b/>
          <w:bCs/>
          <w:kern w:val="0"/>
          <w14:ligatures w14:val="none"/>
        </w:rPr>
      </w:pPr>
    </w:p>
    <w:p w14:paraId="101BA74C" w14:textId="717F1386" w:rsidR="006E09AF" w:rsidRPr="006E09AF" w:rsidRDefault="006E09AF" w:rsidP="00AC6AA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eastAsia="Calibri"/>
          <w:kern w:val="0"/>
          <w14:ligatures w14:val="none"/>
        </w:rPr>
      </w:pPr>
      <w:r w:rsidRPr="006E09AF">
        <w:rPr>
          <w:rFonts w:eastAsia="Calibri"/>
          <w:kern w:val="0"/>
          <w14:ligatures w14:val="none"/>
        </w:rPr>
        <w:t xml:space="preserve">В соответствии с требованиями ФЗ «О персональных данных» </w:t>
      </w:r>
      <w:r w:rsidR="00AC6AA4">
        <w:rPr>
          <w:rFonts w:eastAsia="Calibri"/>
          <w:kern w:val="0"/>
          <w14:ligatures w14:val="none"/>
        </w:rPr>
        <w:t>Общество</w:t>
      </w:r>
      <w:r w:rsidRPr="006E09AF">
        <w:rPr>
          <w:rFonts w:eastAsia="Calibri"/>
          <w:kern w:val="0"/>
          <w14:ligatures w14:val="none"/>
        </w:rPr>
        <w:t xml:space="preserve"> обязан</w:t>
      </w:r>
      <w:r w:rsidR="00AC6AA4">
        <w:rPr>
          <w:rFonts w:eastAsia="Calibri"/>
          <w:kern w:val="0"/>
          <w14:ligatures w14:val="none"/>
        </w:rPr>
        <w:t>о</w:t>
      </w:r>
      <w:r w:rsidRPr="006E09AF">
        <w:rPr>
          <w:rFonts w:eastAsia="Calibri"/>
          <w:kern w:val="0"/>
          <w14:ligatures w14:val="none"/>
        </w:rPr>
        <w:t>:</w:t>
      </w:r>
    </w:p>
    <w:p w14:paraId="0FEDBEA4" w14:textId="07A0598D" w:rsidR="006E09AF" w:rsidRPr="006E09AF" w:rsidRDefault="006E09AF" w:rsidP="00AC6AA4">
      <w:pPr>
        <w:pStyle w:val="a3"/>
        <w:numPr>
          <w:ilvl w:val="2"/>
          <w:numId w:val="1"/>
        </w:numPr>
        <w:spacing w:after="0" w:line="240" w:lineRule="auto"/>
        <w:ind w:left="0" w:firstLine="709"/>
        <w:jc w:val="both"/>
        <w:rPr>
          <w:rFonts w:eastAsia="Calibri"/>
          <w:kern w:val="0"/>
          <w14:ligatures w14:val="none"/>
        </w:rPr>
      </w:pPr>
      <w:r w:rsidRPr="006E09AF">
        <w:rPr>
          <w:rFonts w:eastAsia="Calibri"/>
          <w:kern w:val="0"/>
          <w14:ligatures w14:val="none"/>
        </w:rPr>
        <w:t>Предоставлять субъекту ПДн по его запросу информацию, касающуюся обработки его ПДн, либо на законных основаниях предоставить отказ;</w:t>
      </w:r>
    </w:p>
    <w:p w14:paraId="2EB75D9D" w14:textId="7EEB789C" w:rsidR="006E09AF" w:rsidRPr="006E09AF" w:rsidRDefault="006E09AF" w:rsidP="00AC6AA4">
      <w:pPr>
        <w:pStyle w:val="a3"/>
        <w:numPr>
          <w:ilvl w:val="2"/>
          <w:numId w:val="1"/>
        </w:numPr>
        <w:spacing w:after="0" w:line="240" w:lineRule="auto"/>
        <w:ind w:left="0" w:firstLine="709"/>
        <w:jc w:val="both"/>
        <w:rPr>
          <w:rFonts w:eastAsia="Calibri"/>
          <w:kern w:val="0"/>
          <w14:ligatures w14:val="none"/>
        </w:rPr>
      </w:pPr>
      <w:r w:rsidRPr="006E09AF">
        <w:rPr>
          <w:rFonts w:eastAsia="Calibri"/>
          <w:kern w:val="0"/>
          <w14:ligatures w14:val="none"/>
        </w:rPr>
        <w:t>По требованию субъекта ПДн уточнять обрабатываемые ПДн, блокировать или удалять, если ПДн являются неполными, устаревшими, неточными, незаконно полученными или не являются необходимыми для заявленной цели обработки. А также обеспечить блокирование, удаление, в случае если обработка персональных данных осуществляется другим лицом, действующим по поручению оператора;</w:t>
      </w:r>
    </w:p>
    <w:p w14:paraId="4B8F272D" w14:textId="4B3D1B52" w:rsidR="006E09AF" w:rsidRPr="006E09AF" w:rsidRDefault="006E09AF" w:rsidP="00AC6AA4">
      <w:pPr>
        <w:pStyle w:val="a3"/>
        <w:numPr>
          <w:ilvl w:val="2"/>
          <w:numId w:val="1"/>
        </w:numPr>
        <w:spacing w:after="0" w:line="240" w:lineRule="auto"/>
        <w:ind w:left="0" w:firstLine="709"/>
        <w:jc w:val="both"/>
        <w:rPr>
          <w:rFonts w:eastAsia="Calibri"/>
          <w:kern w:val="0"/>
          <w14:ligatures w14:val="none"/>
        </w:rPr>
      </w:pPr>
      <w:r w:rsidRPr="006E09AF">
        <w:rPr>
          <w:rFonts w:eastAsia="Calibri"/>
          <w:kern w:val="0"/>
          <w14:ligatures w14:val="none"/>
        </w:rPr>
        <w:t>Уведомлять субъекта ПДн об обработке ПДн в том случае, если ПДн были получены не от субъекта ПДн (за исключением случаев, когда субъект ПДн уже уведомлен об осуществлении обработки его персональных данных соответствующим оператором);</w:t>
      </w:r>
    </w:p>
    <w:p w14:paraId="4DDECCB4" w14:textId="0521D6E6" w:rsidR="006E09AF" w:rsidRPr="006E09AF" w:rsidRDefault="006E09AF" w:rsidP="00AC6AA4">
      <w:pPr>
        <w:pStyle w:val="a3"/>
        <w:numPr>
          <w:ilvl w:val="2"/>
          <w:numId w:val="1"/>
        </w:numPr>
        <w:spacing w:after="0" w:line="240" w:lineRule="auto"/>
        <w:ind w:left="0" w:firstLine="709"/>
        <w:jc w:val="both"/>
        <w:rPr>
          <w:rFonts w:eastAsia="Calibri"/>
          <w:kern w:val="0"/>
          <w14:ligatures w14:val="none"/>
        </w:rPr>
      </w:pPr>
      <w:r w:rsidRPr="006E09AF">
        <w:rPr>
          <w:rFonts w:eastAsia="Calibri"/>
          <w:kern w:val="0"/>
          <w14:ligatures w14:val="none"/>
        </w:rPr>
        <w:t>В случае достижения цели обработки персональных данных, незамедлительно прекратить обработку персональных данных и уничтожить либо обезличить соответствующие персональные данные в срок, не превышающий тридцати дней с даты достижения цели обработки персональных данных, если иное не</w:t>
      </w:r>
      <w:r w:rsidR="00A22185">
        <w:rPr>
          <w:rFonts w:eastAsia="Calibri"/>
          <w:kern w:val="0"/>
          <w14:ligatures w14:val="none"/>
        </w:rPr>
        <w:t> </w:t>
      </w:r>
      <w:r w:rsidRPr="006E09AF">
        <w:rPr>
          <w:rFonts w:eastAsia="Calibri"/>
          <w:kern w:val="0"/>
          <w14:ligatures w14:val="none"/>
        </w:rPr>
        <w:t>предусмотрено федеральными законами. Либо обеспечить уничтожение, обезличивание, в случае если обработка персональных данных осуществляется другим лицом, действующим по поручению оператора. Уведомить об этом субъекта персональных данных или его законного представителя, а в случае, если обращение или запрос были направлены уполномоченным органом по защите прав субъектов персональных данных, также указанный орган;</w:t>
      </w:r>
    </w:p>
    <w:p w14:paraId="775FE9AF" w14:textId="29CB1671" w:rsidR="006E09AF" w:rsidRPr="006E09AF" w:rsidRDefault="006E09AF" w:rsidP="00AC6AA4">
      <w:pPr>
        <w:pStyle w:val="a3"/>
        <w:numPr>
          <w:ilvl w:val="2"/>
          <w:numId w:val="1"/>
        </w:numPr>
        <w:spacing w:after="0" w:line="240" w:lineRule="auto"/>
        <w:ind w:left="0" w:firstLine="709"/>
        <w:jc w:val="both"/>
        <w:rPr>
          <w:rFonts w:eastAsia="Calibri"/>
          <w:kern w:val="0"/>
          <w14:ligatures w14:val="none"/>
        </w:rPr>
      </w:pPr>
      <w:r w:rsidRPr="006E09AF">
        <w:rPr>
          <w:rFonts w:eastAsia="Calibri"/>
          <w:kern w:val="0"/>
          <w14:ligatures w14:val="none"/>
        </w:rPr>
        <w:t>В случае отзыва субъектом персональных данных согласия на обработку своих персональных данных, прекратить обработку персональных данных и уничтожить персональные данные в срок, не превышающий тридцати дней с даты поступления указанного отзыва, если иное не предусмотрено соглашением между Оператором и</w:t>
      </w:r>
      <w:r w:rsidR="00A22185">
        <w:rPr>
          <w:rFonts w:eastAsia="Calibri"/>
          <w:kern w:val="0"/>
          <w14:ligatures w14:val="none"/>
        </w:rPr>
        <w:t> </w:t>
      </w:r>
      <w:r w:rsidRPr="006E09AF">
        <w:rPr>
          <w:rFonts w:eastAsia="Calibri"/>
          <w:kern w:val="0"/>
          <w14:ligatures w14:val="none"/>
        </w:rPr>
        <w:t xml:space="preserve">субъектом персональных данных. Либо обеспечить прекращение обработки ПДн и их уничтожение, в случае если обработка персональных данных осуществляется другим лицом, действующим по поручению оператора. Об уничтожении персональных данных </w:t>
      </w:r>
      <w:r w:rsidR="00AC6AA4">
        <w:rPr>
          <w:rFonts w:eastAsia="Calibri"/>
          <w:kern w:val="0"/>
          <w14:ligatures w14:val="none"/>
        </w:rPr>
        <w:t>Общество</w:t>
      </w:r>
      <w:r w:rsidRPr="006E09AF">
        <w:rPr>
          <w:rFonts w:eastAsia="Calibri"/>
          <w:kern w:val="0"/>
          <w14:ligatures w14:val="none"/>
        </w:rPr>
        <w:t xml:space="preserve"> обяза</w:t>
      </w:r>
      <w:r w:rsidR="00AC6AA4">
        <w:rPr>
          <w:rFonts w:eastAsia="Calibri"/>
          <w:kern w:val="0"/>
          <w14:ligatures w14:val="none"/>
        </w:rPr>
        <w:t>но</w:t>
      </w:r>
      <w:r w:rsidRPr="006E09AF">
        <w:rPr>
          <w:rFonts w:eastAsia="Calibri"/>
          <w:kern w:val="0"/>
          <w14:ligatures w14:val="none"/>
        </w:rPr>
        <w:t xml:space="preserve"> уведомить субъекта персональных данных;</w:t>
      </w:r>
    </w:p>
    <w:p w14:paraId="3594C5AD" w14:textId="2820E3ED" w:rsidR="006E09AF" w:rsidRPr="006E09AF" w:rsidRDefault="006E09AF" w:rsidP="00AC6AA4">
      <w:pPr>
        <w:pStyle w:val="a3"/>
        <w:numPr>
          <w:ilvl w:val="2"/>
          <w:numId w:val="1"/>
        </w:numPr>
        <w:spacing w:after="0" w:line="240" w:lineRule="auto"/>
        <w:ind w:left="0" w:firstLine="709"/>
        <w:jc w:val="both"/>
        <w:rPr>
          <w:rFonts w:eastAsia="Calibri"/>
          <w:kern w:val="0"/>
          <w14:ligatures w14:val="none"/>
        </w:rPr>
      </w:pPr>
      <w:r w:rsidRPr="006E09AF">
        <w:rPr>
          <w:rFonts w:eastAsia="Calibri"/>
          <w:kern w:val="0"/>
          <w14:ligatures w14:val="none"/>
        </w:rPr>
        <w:t>В случае поступления требования субъекта о прекращении обработки персональных данных в целях продвижения товаров, работ, услуг на рынке немедленно прекратить обработку персональных данных. Либо обеспечить прекращение обработки ПДн, в случае если обработка персональных данных осуществляется другим лицом, действующим по поручению оператора;</w:t>
      </w:r>
    </w:p>
    <w:p w14:paraId="2770554A" w14:textId="34C9D0B5" w:rsidR="006E09AF" w:rsidRDefault="006E09AF" w:rsidP="00AC6AA4">
      <w:pPr>
        <w:pStyle w:val="a3"/>
        <w:numPr>
          <w:ilvl w:val="2"/>
          <w:numId w:val="1"/>
        </w:numPr>
        <w:spacing w:after="0" w:line="240" w:lineRule="auto"/>
        <w:ind w:left="0" w:firstLine="709"/>
        <w:jc w:val="both"/>
        <w:rPr>
          <w:rFonts w:eastAsia="Calibri"/>
          <w:kern w:val="0"/>
          <w14:ligatures w14:val="none"/>
        </w:rPr>
      </w:pPr>
      <w:r w:rsidRPr="006E09AF">
        <w:rPr>
          <w:rFonts w:eastAsia="Calibri"/>
          <w:kern w:val="0"/>
          <w14:ligatures w14:val="none"/>
        </w:rPr>
        <w:t>В случае поступления требования субъекта персональных данных о</w:t>
      </w:r>
      <w:r w:rsidR="00A22185">
        <w:rPr>
          <w:rFonts w:eastAsia="Calibri"/>
          <w:kern w:val="0"/>
          <w14:ligatures w14:val="none"/>
        </w:rPr>
        <w:t> </w:t>
      </w:r>
      <w:r w:rsidRPr="006E09AF">
        <w:rPr>
          <w:rFonts w:eastAsia="Calibri"/>
          <w:kern w:val="0"/>
          <w14:ligatures w14:val="none"/>
        </w:rPr>
        <w:t xml:space="preserve">прекращении передачи (распространения, предоставления, доступа) персональных данных, разрешенных субъектом персональных данных для распространения ранее, </w:t>
      </w:r>
      <w:r w:rsidR="00AC6AA4">
        <w:rPr>
          <w:rFonts w:eastAsia="Calibri"/>
          <w:kern w:val="0"/>
          <w14:ligatures w14:val="none"/>
        </w:rPr>
        <w:t>Общество</w:t>
      </w:r>
      <w:r w:rsidRPr="006E09AF">
        <w:rPr>
          <w:rFonts w:eastAsia="Calibri"/>
          <w:kern w:val="0"/>
          <w14:ligatures w14:val="none"/>
        </w:rPr>
        <w:t xml:space="preserve"> обязан</w:t>
      </w:r>
      <w:r w:rsidR="00AC6AA4">
        <w:rPr>
          <w:rFonts w:eastAsia="Calibri"/>
          <w:kern w:val="0"/>
          <w14:ligatures w14:val="none"/>
        </w:rPr>
        <w:t>о</w:t>
      </w:r>
      <w:r w:rsidRPr="006E09AF">
        <w:rPr>
          <w:rFonts w:eastAsia="Calibri"/>
          <w:kern w:val="0"/>
          <w14:ligatures w14:val="none"/>
        </w:rPr>
        <w:t xml:space="preserve"> в течение трех рабочих дней с момента получения требования субъекта </w:t>
      </w:r>
      <w:r w:rsidRPr="006E09AF">
        <w:rPr>
          <w:rFonts w:eastAsia="Calibri"/>
          <w:kern w:val="0"/>
          <w14:ligatures w14:val="none"/>
        </w:rPr>
        <w:lastRenderedPageBreak/>
        <w:t>персональных данных прекратить передачу (распространение, предоставление, доступ) этих персональных данных;</w:t>
      </w:r>
    </w:p>
    <w:p w14:paraId="3D5880AD" w14:textId="2EBBF580" w:rsidR="00D218AD" w:rsidRPr="006E09AF" w:rsidRDefault="00D218AD" w:rsidP="00AC6AA4">
      <w:pPr>
        <w:pStyle w:val="a3"/>
        <w:numPr>
          <w:ilvl w:val="2"/>
          <w:numId w:val="1"/>
        </w:numPr>
        <w:spacing w:after="0" w:line="240" w:lineRule="auto"/>
        <w:ind w:left="0" w:firstLine="709"/>
        <w:jc w:val="both"/>
        <w:rPr>
          <w:rFonts w:eastAsia="Calibri"/>
          <w:kern w:val="0"/>
          <w14:ligatures w14:val="none"/>
        </w:rPr>
      </w:pPr>
      <w:r w:rsidRPr="001A2E40">
        <w:rPr>
          <w:rFonts w:eastAsia="Calibri"/>
          <w:kern w:val="0"/>
          <w14:ligatures w14:val="none"/>
        </w:rPr>
        <w:t xml:space="preserve">Согласие может быть отозвано путем направления посетителем Сайта соответствующего письменного заявления с указанием конкретных данных и целей, для которых они были необходимы Оператору на адрес электронной почты (E-mail) </w:t>
      </w:r>
      <w:hyperlink r:id="rId26" w:history="1">
        <w:r w:rsidRPr="009C7C61">
          <w:rPr>
            <w:rStyle w:val="af0"/>
            <w:rFonts w:eastAsia="Calibri"/>
            <w:kern w:val="0"/>
            <w14:ligatures w14:val="none"/>
          </w:rPr>
          <w:t>info@ton-auto.ru</w:t>
        </w:r>
      </w:hyperlink>
      <w:r>
        <w:rPr>
          <w:rFonts w:eastAsia="Calibri"/>
          <w:kern w:val="0"/>
          <w14:ligatures w14:val="none"/>
        </w:rPr>
        <w:t xml:space="preserve"> </w:t>
      </w:r>
      <w:r w:rsidRPr="001A2E40">
        <w:rPr>
          <w:rFonts w:eastAsia="Calibri"/>
          <w:kern w:val="0"/>
          <w14:ligatures w14:val="none"/>
        </w:rPr>
        <w:t xml:space="preserve">или по адресу: </w:t>
      </w:r>
      <w:r w:rsidRPr="006E246D">
        <w:rPr>
          <w:rFonts w:eastAsia="Calibri"/>
          <w:kern w:val="0"/>
          <w14:ligatures w14:val="none"/>
        </w:rPr>
        <w:t>445032, РФ, Самарская обл., г. Тольятти, ул. Воскресенская, 16</w:t>
      </w:r>
      <w:r>
        <w:rPr>
          <w:rFonts w:eastAsia="Calibri"/>
          <w:kern w:val="0"/>
          <w14:ligatures w14:val="none"/>
        </w:rPr>
        <w:t>, стр. 3;</w:t>
      </w:r>
    </w:p>
    <w:p w14:paraId="38C2BB71" w14:textId="00FB9FB7" w:rsidR="002429C4" w:rsidRDefault="006E09AF" w:rsidP="00172784">
      <w:pPr>
        <w:pStyle w:val="a3"/>
        <w:numPr>
          <w:ilvl w:val="2"/>
          <w:numId w:val="1"/>
        </w:numPr>
        <w:spacing w:after="0" w:line="240" w:lineRule="auto"/>
        <w:ind w:left="0" w:firstLine="709"/>
        <w:jc w:val="both"/>
        <w:rPr>
          <w:rFonts w:eastAsia="Calibri"/>
          <w:kern w:val="0"/>
          <w14:ligatures w14:val="none"/>
        </w:rPr>
      </w:pPr>
      <w:r w:rsidRPr="006E09AF">
        <w:rPr>
          <w:rFonts w:eastAsia="Calibri"/>
          <w:kern w:val="0"/>
          <w14:ligatures w14:val="none"/>
        </w:rPr>
        <w:t>При сборе персональных данных, в том числе посредством информационно-телекоммуникационной сети «Интернет», обеспечить запись, систематизацию, накопление, хранение, уточнение (обновление, изменение), извлечение персональных данных граждан Российской Федерации с использованием баз данных, находящихся на территории Российской Федерации, за исключением случаев, отдельно указанных в ФЗ «О</w:t>
      </w:r>
      <w:r w:rsidR="00A22185">
        <w:rPr>
          <w:rFonts w:eastAsia="Calibri"/>
          <w:kern w:val="0"/>
          <w14:ligatures w14:val="none"/>
        </w:rPr>
        <w:t> </w:t>
      </w:r>
      <w:r w:rsidRPr="006E09AF">
        <w:rPr>
          <w:rFonts w:eastAsia="Calibri"/>
          <w:kern w:val="0"/>
          <w14:ligatures w14:val="none"/>
        </w:rPr>
        <w:t>персональных данных».</w:t>
      </w:r>
    </w:p>
    <w:p w14:paraId="14372E5B" w14:textId="22D0E986" w:rsidR="00172784" w:rsidRDefault="00172784" w:rsidP="00AC6AA4">
      <w:pPr>
        <w:pStyle w:val="a3"/>
        <w:spacing w:after="0" w:line="240" w:lineRule="auto"/>
        <w:ind w:left="709" w:firstLine="0"/>
        <w:jc w:val="both"/>
        <w:rPr>
          <w:rFonts w:eastAsia="Calibri"/>
          <w:kern w:val="0"/>
          <w14:ligatures w14:val="none"/>
        </w:rPr>
      </w:pPr>
    </w:p>
    <w:p w14:paraId="77690FFB" w14:textId="2544839E" w:rsidR="004D4F2F" w:rsidRPr="00026DDE" w:rsidRDefault="004D4F2F" w:rsidP="00576528">
      <w:pPr>
        <w:pStyle w:val="a3"/>
        <w:numPr>
          <w:ilvl w:val="0"/>
          <w:numId w:val="1"/>
        </w:numPr>
        <w:spacing w:after="0" w:line="240" w:lineRule="auto"/>
        <w:ind w:left="0" w:firstLine="709"/>
        <w:jc w:val="center"/>
        <w:outlineLvl w:val="0"/>
        <w:rPr>
          <w:rFonts w:eastAsia="Calibri"/>
          <w:b/>
          <w:bCs/>
          <w:kern w:val="0"/>
          <w14:ligatures w14:val="none"/>
        </w:rPr>
      </w:pPr>
      <w:bookmarkStart w:id="21" w:name="_Toc200101030"/>
      <w:r w:rsidRPr="00026DDE">
        <w:rPr>
          <w:rFonts w:eastAsia="Calibri"/>
          <w:b/>
          <w:bCs/>
          <w:kern w:val="0"/>
          <w14:ligatures w14:val="none"/>
        </w:rPr>
        <w:t>Ответственность за нарушение норм, регулирующих обработку персональных данных</w:t>
      </w:r>
      <w:bookmarkEnd w:id="21"/>
    </w:p>
    <w:p w14:paraId="6317A067" w14:textId="77777777" w:rsidR="004E151D" w:rsidRPr="00026DDE" w:rsidRDefault="004E151D" w:rsidP="004E151D">
      <w:pPr>
        <w:pStyle w:val="a3"/>
        <w:spacing w:after="0" w:line="240" w:lineRule="auto"/>
        <w:ind w:left="0" w:firstLine="709"/>
        <w:rPr>
          <w:rFonts w:eastAsia="Calibri"/>
          <w:b/>
          <w:bCs/>
          <w:kern w:val="0"/>
          <w14:ligatures w14:val="none"/>
        </w:rPr>
      </w:pPr>
    </w:p>
    <w:p w14:paraId="44B4B3FE" w14:textId="77777777" w:rsidR="004E151D" w:rsidRPr="00026DDE" w:rsidRDefault="004E151D" w:rsidP="004E151D">
      <w:pPr>
        <w:pStyle w:val="a3"/>
        <w:numPr>
          <w:ilvl w:val="1"/>
          <w:numId w:val="1"/>
        </w:numPr>
        <w:tabs>
          <w:tab w:val="left" w:pos="1276"/>
        </w:tabs>
        <w:spacing w:before="240" w:after="0" w:line="240" w:lineRule="auto"/>
        <w:ind w:left="0" w:firstLine="709"/>
        <w:jc w:val="both"/>
        <w:rPr>
          <w:bCs/>
        </w:rPr>
      </w:pPr>
      <w:r w:rsidRPr="00026DDE">
        <w:rPr>
          <w:bCs/>
        </w:rPr>
        <w:t xml:space="preserve">Лица, виновные в нарушении норм, регулирующих получение, обработку и защиту персональных данных, несут дисциплинарную, административную, гражданско-правовую и уголовную ответственность, предусмотренную действующим законодательством Российской Федерации. </w:t>
      </w:r>
    </w:p>
    <w:p w14:paraId="0142C464" w14:textId="1316759F" w:rsidR="004D4F2F" w:rsidRPr="00026DDE" w:rsidRDefault="004E151D" w:rsidP="004E151D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eastAsia="Calibri"/>
          <w:kern w:val="0"/>
          <w14:ligatures w14:val="none"/>
        </w:rPr>
      </w:pPr>
      <w:r w:rsidRPr="00026DDE">
        <w:rPr>
          <w:bCs/>
        </w:rPr>
        <w:t>Если права и законные интересы субъекта персональных данных были нарушены в связи с разглашением информации, содержащей его персональные данные, или</w:t>
      </w:r>
      <w:r w:rsidR="00A22185">
        <w:rPr>
          <w:bCs/>
        </w:rPr>
        <w:t> </w:t>
      </w:r>
      <w:r w:rsidRPr="00026DDE">
        <w:rPr>
          <w:bCs/>
        </w:rPr>
        <w:t>иным неправомерным использованием такой информации, он вправе обратиться в</w:t>
      </w:r>
      <w:r w:rsidR="00A22185">
        <w:rPr>
          <w:bCs/>
        </w:rPr>
        <w:t> </w:t>
      </w:r>
      <w:r w:rsidRPr="00026DDE">
        <w:rPr>
          <w:bCs/>
        </w:rPr>
        <w:t>установленном порядке за судебной защитой своих прав, в том числе с исками о</w:t>
      </w:r>
      <w:r w:rsidR="00A22185">
        <w:rPr>
          <w:bCs/>
        </w:rPr>
        <w:t> </w:t>
      </w:r>
      <w:r w:rsidRPr="00026DDE">
        <w:rPr>
          <w:bCs/>
        </w:rPr>
        <w:t>возмещении убытков, компенсации морального вреда, защите чести, достоинства и</w:t>
      </w:r>
      <w:r w:rsidR="00A22185">
        <w:rPr>
          <w:bCs/>
        </w:rPr>
        <w:t> </w:t>
      </w:r>
      <w:r w:rsidRPr="00026DDE">
        <w:rPr>
          <w:bCs/>
        </w:rPr>
        <w:t>деловой репутации. Требование о возмещении убытков не может быть удовлетворено в</w:t>
      </w:r>
      <w:r w:rsidR="00A22185">
        <w:rPr>
          <w:bCs/>
        </w:rPr>
        <w:t> </w:t>
      </w:r>
      <w:r w:rsidRPr="00026DDE">
        <w:rPr>
          <w:bCs/>
        </w:rPr>
        <w:t>случае предъявления его лицом, не</w:t>
      </w:r>
      <w:r w:rsidR="001F7D0A" w:rsidRPr="001F7D0A">
        <w:rPr>
          <w:bCs/>
        </w:rPr>
        <w:t xml:space="preserve"> </w:t>
      </w:r>
      <w:r w:rsidRPr="00026DDE">
        <w:rPr>
          <w:bCs/>
        </w:rPr>
        <w:t>принимавшим мер по соблюдению конфиденциальности</w:t>
      </w:r>
      <w:r w:rsidR="001F7D0A" w:rsidRPr="001F7D0A">
        <w:rPr>
          <w:bCs/>
        </w:rPr>
        <w:t xml:space="preserve"> </w:t>
      </w:r>
      <w:r w:rsidRPr="00026DDE">
        <w:rPr>
          <w:bCs/>
        </w:rPr>
        <w:t>информации или нарушившим установленные законодательством Российской Федерации требования о защите информации, если принятие этих мер и</w:t>
      </w:r>
      <w:r w:rsidR="00A22185">
        <w:rPr>
          <w:bCs/>
        </w:rPr>
        <w:t> </w:t>
      </w:r>
      <w:r w:rsidRPr="00026DDE">
        <w:rPr>
          <w:bCs/>
        </w:rPr>
        <w:t>соблюдение таких требований являлись обязанностями данного лица.</w:t>
      </w:r>
    </w:p>
    <w:p w14:paraId="69ECC59D" w14:textId="77777777" w:rsidR="004D4F2F" w:rsidRPr="00C849DA" w:rsidRDefault="004D4F2F" w:rsidP="004D4F2F">
      <w:pPr>
        <w:spacing w:after="0" w:line="240" w:lineRule="auto"/>
        <w:ind w:firstLine="0"/>
        <w:jc w:val="both"/>
        <w:rPr>
          <w:rFonts w:eastAsia="Times New Roman"/>
          <w:kern w:val="0"/>
          <w14:ligatures w14:val="none"/>
        </w:rPr>
      </w:pPr>
    </w:p>
    <w:sectPr w:rsidR="004D4F2F" w:rsidRPr="00C849DA" w:rsidSect="00B85C92">
      <w:headerReference w:type="default" r:id="rId27"/>
      <w:headerReference w:type="first" r:id="rId2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AD4271" w14:textId="77777777" w:rsidR="000C13CE" w:rsidRDefault="000C13CE" w:rsidP="00C3463B">
      <w:pPr>
        <w:spacing w:after="0" w:line="240" w:lineRule="auto"/>
      </w:pPr>
      <w:r>
        <w:separator/>
      </w:r>
    </w:p>
  </w:endnote>
  <w:endnote w:type="continuationSeparator" w:id="0">
    <w:p w14:paraId="3D2EA51D" w14:textId="77777777" w:rsidR="000C13CE" w:rsidRDefault="000C13CE" w:rsidP="00C346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5A4BD9" w14:textId="77777777" w:rsidR="000C13CE" w:rsidRDefault="000C13CE" w:rsidP="00C3463B">
      <w:pPr>
        <w:spacing w:after="0" w:line="240" w:lineRule="auto"/>
      </w:pPr>
      <w:r>
        <w:separator/>
      </w:r>
    </w:p>
  </w:footnote>
  <w:footnote w:type="continuationSeparator" w:id="0">
    <w:p w14:paraId="7DDEB2EE" w14:textId="77777777" w:rsidR="000C13CE" w:rsidRDefault="000C13CE" w:rsidP="00C346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37402705"/>
      <w:docPartObj>
        <w:docPartGallery w:val="Page Numbers (Top of Page)"/>
        <w:docPartUnique/>
      </w:docPartObj>
    </w:sdtPr>
    <w:sdtEndPr/>
    <w:sdtContent>
      <w:p w14:paraId="4DEFAA09" w14:textId="7ABDA8DE" w:rsidR="00C3463B" w:rsidRDefault="00C3463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BEEC258" w14:textId="77777777" w:rsidR="00C3463B" w:rsidRDefault="00C3463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A5D9D0" w14:textId="1D6AF244" w:rsidR="0067748B" w:rsidRPr="0067748B" w:rsidRDefault="00310C8A" w:rsidP="0067748B">
    <w:pPr>
      <w:pBdr>
        <w:bottom w:val="single" w:sz="12" w:space="1" w:color="auto"/>
      </w:pBdr>
      <w:spacing w:after="0"/>
      <w:ind w:firstLine="0"/>
      <w:jc w:val="center"/>
      <w:rPr>
        <w:rFonts w:eastAsia="Calibri"/>
        <w:b/>
        <w:bCs/>
        <w:kern w:val="0"/>
        <w14:ligatures w14:val="none"/>
      </w:rPr>
    </w:pPr>
    <w:r w:rsidRPr="00310C8A">
      <w:rPr>
        <w:rFonts w:eastAsia="Calibri"/>
        <w:b/>
        <w:bCs/>
        <w:kern w:val="0"/>
        <w14:ligatures w14:val="none"/>
      </w:rPr>
      <w:t>Общество с ограниченной ответственностью «Управляющая Компания «Тон-Авто»</w:t>
    </w:r>
  </w:p>
  <w:p w14:paraId="00A1A236" w14:textId="170B047B" w:rsidR="0067748B" w:rsidRPr="0067748B" w:rsidRDefault="0067748B" w:rsidP="0067748B">
    <w:pPr>
      <w:pBdr>
        <w:bottom w:val="single" w:sz="12" w:space="1" w:color="auto"/>
      </w:pBdr>
      <w:spacing w:after="0"/>
      <w:ind w:firstLine="0"/>
      <w:jc w:val="center"/>
      <w:rPr>
        <w:rFonts w:eastAsia="Calibri"/>
        <w:b/>
        <w:bCs/>
        <w:kern w:val="0"/>
        <w14:ligatures w14:val="none"/>
      </w:rPr>
    </w:pPr>
    <w:r w:rsidRPr="0067748B">
      <w:rPr>
        <w:rFonts w:eastAsia="Calibri"/>
        <w:b/>
        <w:bCs/>
        <w:kern w:val="0"/>
        <w14:ligatures w14:val="none"/>
      </w:rPr>
      <w:t xml:space="preserve">Адрес: </w:t>
    </w:r>
    <w:r w:rsidR="00310C8A" w:rsidRPr="00310C8A">
      <w:rPr>
        <w:rFonts w:eastAsia="Calibri"/>
        <w:b/>
        <w:bCs/>
        <w:kern w:val="0"/>
        <w14:ligatures w14:val="none"/>
      </w:rPr>
      <w:t>445043, Самарская Область, Тольятти Город, Воскресенская Улица,</w:t>
    </w:r>
    <w:r w:rsidR="00310C8A">
      <w:rPr>
        <w:rFonts w:eastAsia="Calibri"/>
        <w:b/>
        <w:bCs/>
        <w:kern w:val="0"/>
        <w14:ligatures w14:val="none"/>
      </w:rPr>
      <w:br/>
    </w:r>
    <w:r w:rsidR="00310C8A" w:rsidRPr="00310C8A">
      <w:rPr>
        <w:rFonts w:eastAsia="Calibri"/>
        <w:b/>
        <w:bCs/>
        <w:kern w:val="0"/>
        <w14:ligatures w14:val="none"/>
      </w:rPr>
      <w:t>дом 16, стр. 3</w:t>
    </w:r>
  </w:p>
  <w:p w14:paraId="5B26B0D0" w14:textId="10E5389B" w:rsidR="001E2045" w:rsidRPr="001E2045" w:rsidRDefault="0067748B" w:rsidP="0067748B">
    <w:pPr>
      <w:pBdr>
        <w:bottom w:val="single" w:sz="12" w:space="1" w:color="auto"/>
      </w:pBdr>
      <w:spacing w:after="0"/>
      <w:ind w:firstLine="0"/>
      <w:jc w:val="center"/>
      <w:rPr>
        <w:rFonts w:eastAsia="Calibri"/>
        <w:b/>
        <w:bCs/>
        <w:kern w:val="0"/>
        <w14:ligatures w14:val="none"/>
      </w:rPr>
    </w:pPr>
    <w:r w:rsidRPr="0067748B">
      <w:rPr>
        <w:rFonts w:eastAsia="Calibri"/>
        <w:b/>
        <w:bCs/>
        <w:kern w:val="0"/>
        <w14:ligatures w14:val="none"/>
      </w:rPr>
      <w:t xml:space="preserve">ОГРН: </w:t>
    </w:r>
    <w:r w:rsidR="00310C8A" w:rsidRPr="00310C8A">
      <w:rPr>
        <w:rFonts w:eastAsia="Calibri"/>
        <w:b/>
        <w:bCs/>
        <w:kern w:val="0"/>
        <w14:ligatures w14:val="none"/>
      </w:rPr>
      <w:t>1136320005634</w:t>
    </w:r>
    <w:r w:rsidRPr="0067748B">
      <w:rPr>
        <w:rFonts w:eastAsia="Calibri"/>
        <w:b/>
        <w:bCs/>
        <w:kern w:val="0"/>
        <w14:ligatures w14:val="none"/>
      </w:rPr>
      <w:t xml:space="preserve">, ИНН: </w:t>
    </w:r>
    <w:r w:rsidR="00310C8A" w:rsidRPr="00310C8A">
      <w:rPr>
        <w:rFonts w:eastAsia="Calibri"/>
        <w:b/>
        <w:bCs/>
        <w:kern w:val="0"/>
        <w14:ligatures w14:val="none"/>
      </w:rPr>
      <w:t>6321308038</w:t>
    </w:r>
  </w:p>
  <w:p w14:paraId="7659F540" w14:textId="77777777" w:rsidR="001E2045" w:rsidRPr="00310C8A" w:rsidRDefault="001E2045" w:rsidP="001E2045">
    <w:pPr>
      <w:tabs>
        <w:tab w:val="center" w:pos="4680"/>
        <w:tab w:val="right" w:pos="9360"/>
      </w:tabs>
      <w:spacing w:after="0" w:line="240" w:lineRule="auto"/>
      <w:ind w:firstLine="0"/>
      <w:rPr>
        <w:rFonts w:ascii="Calibri Light" w:eastAsia="Calibri Light" w:hAnsi="Calibri Light"/>
        <w:color w:val="000000"/>
        <w:kern w:val="0"/>
        <w:sz w:val="22"/>
        <w:szCs w:val="22"/>
        <w14:ligatures w14:val="non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36D13"/>
    <w:multiLevelType w:val="hybridMultilevel"/>
    <w:tmpl w:val="A0E62F62"/>
    <w:lvl w:ilvl="0" w:tplc="3E6ABC9C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" w15:restartNumberingAfterBreak="0">
    <w:nsid w:val="0C107203"/>
    <w:multiLevelType w:val="hybridMultilevel"/>
    <w:tmpl w:val="568A4854"/>
    <w:lvl w:ilvl="0" w:tplc="A1AE29A6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112184E"/>
    <w:multiLevelType w:val="hybridMultilevel"/>
    <w:tmpl w:val="620822BC"/>
    <w:lvl w:ilvl="0" w:tplc="3D94AA7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4F24D7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FE83F48"/>
    <w:multiLevelType w:val="multilevel"/>
    <w:tmpl w:val="FDEE5406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lang w:val="ru-RU"/>
      </w:rPr>
    </w:lvl>
    <w:lvl w:ilvl="1">
      <w:start w:val="1"/>
      <w:numFmt w:val="decimal"/>
      <w:isLgl/>
      <w:suff w:val="space"/>
      <w:lvlText w:val="%1.%2."/>
      <w:lvlJc w:val="left"/>
      <w:pPr>
        <w:ind w:left="426" w:firstLine="709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44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5" w15:restartNumberingAfterBreak="0">
    <w:nsid w:val="22704FD6"/>
    <w:multiLevelType w:val="multilevel"/>
    <w:tmpl w:val="5CC2E0D0"/>
    <w:lvl w:ilvl="0">
      <w:start w:val="1"/>
      <w:numFmt w:val="decimal"/>
      <w:suff w:val="space"/>
      <w:lvlText w:val="%1."/>
      <w:lvlJc w:val="left"/>
      <w:pPr>
        <w:ind w:left="2629" w:hanging="360"/>
      </w:pPr>
      <w:rPr>
        <w:rFonts w:hint="default"/>
        <w:b/>
        <w:bCs/>
      </w:rPr>
    </w:lvl>
    <w:lvl w:ilvl="1">
      <w:start w:val="1"/>
      <w:numFmt w:val="decimal"/>
      <w:isLgl/>
      <w:suff w:val="space"/>
      <w:lvlText w:val="%1.%2."/>
      <w:lvlJc w:val="left"/>
      <w:pPr>
        <w:ind w:left="1211" w:hanging="360"/>
      </w:pPr>
      <w:rPr>
        <w:rFonts w:hint="default"/>
        <w:b w:val="0"/>
        <w:bCs/>
      </w:rPr>
    </w:lvl>
    <w:lvl w:ilvl="2">
      <w:start w:val="1"/>
      <w:numFmt w:val="decimal"/>
      <w:isLgl/>
      <w:suff w:val="space"/>
      <w:lvlText w:val="%1.%2.%3."/>
      <w:lvlJc w:val="left"/>
      <w:pPr>
        <w:ind w:left="1571" w:hanging="720"/>
      </w:pPr>
      <w:rPr>
        <w:rFonts w:hint="default"/>
        <w:b w:val="0"/>
        <w:bCs w:val="0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6" w15:restartNumberingAfterBreak="0">
    <w:nsid w:val="29B70F00"/>
    <w:multiLevelType w:val="hybridMultilevel"/>
    <w:tmpl w:val="3C04C648"/>
    <w:lvl w:ilvl="0" w:tplc="77243DD6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7" w15:restartNumberingAfterBreak="0">
    <w:nsid w:val="340A261E"/>
    <w:multiLevelType w:val="hybridMultilevel"/>
    <w:tmpl w:val="342AB8E2"/>
    <w:lvl w:ilvl="0" w:tplc="38B85390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46833BD"/>
    <w:multiLevelType w:val="hybridMultilevel"/>
    <w:tmpl w:val="62DE353E"/>
    <w:lvl w:ilvl="0" w:tplc="17AC7E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493280"/>
    <w:multiLevelType w:val="hybridMultilevel"/>
    <w:tmpl w:val="F2FC3104"/>
    <w:lvl w:ilvl="0" w:tplc="247E6CA4">
      <w:start w:val="1"/>
      <w:numFmt w:val="bullet"/>
      <w:suff w:val="space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CD169B0"/>
    <w:multiLevelType w:val="hybridMultilevel"/>
    <w:tmpl w:val="D06EC574"/>
    <w:lvl w:ilvl="0" w:tplc="6164BC44">
      <w:start w:val="1"/>
      <w:numFmt w:val="bullet"/>
      <w:suff w:val="space"/>
      <w:lvlText w:val="−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476E23"/>
    <w:multiLevelType w:val="multilevel"/>
    <w:tmpl w:val="E82EB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F991CBA"/>
    <w:multiLevelType w:val="hybridMultilevel"/>
    <w:tmpl w:val="C59A31DE"/>
    <w:lvl w:ilvl="0" w:tplc="D7CAF664">
      <w:start w:val="1"/>
      <w:numFmt w:val="bullet"/>
      <w:suff w:val="space"/>
      <w:lvlText w:val="−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13" w15:restartNumberingAfterBreak="0">
    <w:nsid w:val="4CEF44F7"/>
    <w:multiLevelType w:val="hybridMultilevel"/>
    <w:tmpl w:val="58201EA8"/>
    <w:lvl w:ilvl="0" w:tplc="6EC8562E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0" w:hanging="360"/>
      </w:pPr>
      <w:rPr>
        <w:rFonts w:ascii="Wingdings" w:hAnsi="Wingdings" w:hint="default"/>
      </w:rPr>
    </w:lvl>
  </w:abstractNum>
  <w:abstractNum w:abstractNumId="14" w15:restartNumberingAfterBreak="0">
    <w:nsid w:val="524569BE"/>
    <w:multiLevelType w:val="hybridMultilevel"/>
    <w:tmpl w:val="D4848BC6"/>
    <w:lvl w:ilvl="0" w:tplc="00D2F31A">
      <w:start w:val="1"/>
      <w:numFmt w:val="decimal"/>
      <w:lvlText w:val="5.%1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3C902A6"/>
    <w:multiLevelType w:val="multilevel"/>
    <w:tmpl w:val="A7F26E3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7B5F36D0"/>
    <w:multiLevelType w:val="multilevel"/>
    <w:tmpl w:val="261C5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5"/>
  </w:num>
  <w:num w:numId="3">
    <w:abstractNumId w:val="16"/>
  </w:num>
  <w:num w:numId="4">
    <w:abstractNumId w:val="11"/>
  </w:num>
  <w:num w:numId="5">
    <w:abstractNumId w:val="13"/>
  </w:num>
  <w:num w:numId="6">
    <w:abstractNumId w:val="1"/>
  </w:num>
  <w:num w:numId="7">
    <w:abstractNumId w:val="9"/>
  </w:num>
  <w:num w:numId="8">
    <w:abstractNumId w:val="3"/>
  </w:num>
  <w:num w:numId="9">
    <w:abstractNumId w:val="8"/>
  </w:num>
  <w:num w:numId="10">
    <w:abstractNumId w:val="4"/>
  </w:num>
  <w:num w:numId="11">
    <w:abstractNumId w:val="0"/>
  </w:num>
  <w:num w:numId="12">
    <w:abstractNumId w:val="7"/>
  </w:num>
  <w:num w:numId="13">
    <w:abstractNumId w:val="6"/>
  </w:num>
  <w:num w:numId="14">
    <w:abstractNumId w:val="10"/>
  </w:num>
  <w:num w:numId="15">
    <w:abstractNumId w:val="12"/>
  </w:num>
  <w:num w:numId="16">
    <w:abstractNumId w:val="2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339"/>
    <w:rsid w:val="000102D4"/>
    <w:rsid w:val="00026DDE"/>
    <w:rsid w:val="00026DF3"/>
    <w:rsid w:val="00056429"/>
    <w:rsid w:val="00063867"/>
    <w:rsid w:val="00071537"/>
    <w:rsid w:val="00073A5B"/>
    <w:rsid w:val="0008130D"/>
    <w:rsid w:val="0009041E"/>
    <w:rsid w:val="00096B26"/>
    <w:rsid w:val="000A7036"/>
    <w:rsid w:val="000A7275"/>
    <w:rsid w:val="000B2AEE"/>
    <w:rsid w:val="000C13CE"/>
    <w:rsid w:val="001078D2"/>
    <w:rsid w:val="00117682"/>
    <w:rsid w:val="001256E4"/>
    <w:rsid w:val="00152E89"/>
    <w:rsid w:val="00172784"/>
    <w:rsid w:val="00175DDD"/>
    <w:rsid w:val="00181247"/>
    <w:rsid w:val="001A2341"/>
    <w:rsid w:val="001B2C0B"/>
    <w:rsid w:val="001C0FF3"/>
    <w:rsid w:val="001C778C"/>
    <w:rsid w:val="001D505F"/>
    <w:rsid w:val="001E2045"/>
    <w:rsid w:val="001E4D38"/>
    <w:rsid w:val="001F4B00"/>
    <w:rsid w:val="001F6AE1"/>
    <w:rsid w:val="001F7D0A"/>
    <w:rsid w:val="002001C9"/>
    <w:rsid w:val="0020173D"/>
    <w:rsid w:val="0020571A"/>
    <w:rsid w:val="00220563"/>
    <w:rsid w:val="00233A1D"/>
    <w:rsid w:val="0024093B"/>
    <w:rsid w:val="002429C4"/>
    <w:rsid w:val="00245CDD"/>
    <w:rsid w:val="002507FE"/>
    <w:rsid w:val="002A17F0"/>
    <w:rsid w:val="002A30FF"/>
    <w:rsid w:val="002A75E9"/>
    <w:rsid w:val="002E5248"/>
    <w:rsid w:val="002E5AFB"/>
    <w:rsid w:val="002F2EB8"/>
    <w:rsid w:val="00310C8A"/>
    <w:rsid w:val="00324C20"/>
    <w:rsid w:val="003266DA"/>
    <w:rsid w:val="0033665F"/>
    <w:rsid w:val="003442B5"/>
    <w:rsid w:val="003A0866"/>
    <w:rsid w:val="003C363B"/>
    <w:rsid w:val="003E0DEA"/>
    <w:rsid w:val="00402B6C"/>
    <w:rsid w:val="00407FED"/>
    <w:rsid w:val="004126F4"/>
    <w:rsid w:val="00434B4B"/>
    <w:rsid w:val="00440A7F"/>
    <w:rsid w:val="00442F0B"/>
    <w:rsid w:val="00447047"/>
    <w:rsid w:val="00457C88"/>
    <w:rsid w:val="00474621"/>
    <w:rsid w:val="00476DBA"/>
    <w:rsid w:val="00481610"/>
    <w:rsid w:val="00482872"/>
    <w:rsid w:val="00497078"/>
    <w:rsid w:val="004C673E"/>
    <w:rsid w:val="004D4F2F"/>
    <w:rsid w:val="004D61B9"/>
    <w:rsid w:val="004E151D"/>
    <w:rsid w:val="005036F3"/>
    <w:rsid w:val="005101A3"/>
    <w:rsid w:val="00517D13"/>
    <w:rsid w:val="005375F5"/>
    <w:rsid w:val="00542946"/>
    <w:rsid w:val="005611CA"/>
    <w:rsid w:val="005668B5"/>
    <w:rsid w:val="00567463"/>
    <w:rsid w:val="00573F03"/>
    <w:rsid w:val="00576528"/>
    <w:rsid w:val="00580AE5"/>
    <w:rsid w:val="005A2117"/>
    <w:rsid w:val="005A6851"/>
    <w:rsid w:val="005F64DC"/>
    <w:rsid w:val="005F732C"/>
    <w:rsid w:val="00600AC7"/>
    <w:rsid w:val="00613A81"/>
    <w:rsid w:val="00616198"/>
    <w:rsid w:val="00624DCB"/>
    <w:rsid w:val="00637B72"/>
    <w:rsid w:val="00653B81"/>
    <w:rsid w:val="006749B5"/>
    <w:rsid w:val="00675E64"/>
    <w:rsid w:val="0067748B"/>
    <w:rsid w:val="00691DFE"/>
    <w:rsid w:val="006A22BA"/>
    <w:rsid w:val="006B336E"/>
    <w:rsid w:val="006C44D7"/>
    <w:rsid w:val="006C7C8D"/>
    <w:rsid w:val="006D4A27"/>
    <w:rsid w:val="006E09AF"/>
    <w:rsid w:val="006F4B26"/>
    <w:rsid w:val="00711D9A"/>
    <w:rsid w:val="00716B43"/>
    <w:rsid w:val="00726B44"/>
    <w:rsid w:val="00734BF1"/>
    <w:rsid w:val="00755802"/>
    <w:rsid w:val="00772ED3"/>
    <w:rsid w:val="00773BB0"/>
    <w:rsid w:val="00780523"/>
    <w:rsid w:val="00784866"/>
    <w:rsid w:val="00787C37"/>
    <w:rsid w:val="007A4E51"/>
    <w:rsid w:val="007D7348"/>
    <w:rsid w:val="007E4292"/>
    <w:rsid w:val="007E6BD9"/>
    <w:rsid w:val="008039AE"/>
    <w:rsid w:val="00806F09"/>
    <w:rsid w:val="00812278"/>
    <w:rsid w:val="00825927"/>
    <w:rsid w:val="008304F0"/>
    <w:rsid w:val="00832973"/>
    <w:rsid w:val="00834D43"/>
    <w:rsid w:val="0083526E"/>
    <w:rsid w:val="00845339"/>
    <w:rsid w:val="00847E5B"/>
    <w:rsid w:val="00892AEA"/>
    <w:rsid w:val="008A5963"/>
    <w:rsid w:val="008B7765"/>
    <w:rsid w:val="008C5336"/>
    <w:rsid w:val="008C6CE9"/>
    <w:rsid w:val="008D2F1C"/>
    <w:rsid w:val="008F2C76"/>
    <w:rsid w:val="009129E0"/>
    <w:rsid w:val="00937679"/>
    <w:rsid w:val="009425D2"/>
    <w:rsid w:val="009768F8"/>
    <w:rsid w:val="00985D94"/>
    <w:rsid w:val="00990A0C"/>
    <w:rsid w:val="009C2DA6"/>
    <w:rsid w:val="009E6792"/>
    <w:rsid w:val="009F4ED5"/>
    <w:rsid w:val="00A11E1D"/>
    <w:rsid w:val="00A22185"/>
    <w:rsid w:val="00A35C24"/>
    <w:rsid w:val="00A458B2"/>
    <w:rsid w:val="00A4687D"/>
    <w:rsid w:val="00A4697B"/>
    <w:rsid w:val="00A66F3E"/>
    <w:rsid w:val="00A72883"/>
    <w:rsid w:val="00A817C9"/>
    <w:rsid w:val="00A87608"/>
    <w:rsid w:val="00A9034B"/>
    <w:rsid w:val="00AC3826"/>
    <w:rsid w:val="00AC6AA4"/>
    <w:rsid w:val="00AF5945"/>
    <w:rsid w:val="00B05897"/>
    <w:rsid w:val="00B148E4"/>
    <w:rsid w:val="00B22BEF"/>
    <w:rsid w:val="00B452C2"/>
    <w:rsid w:val="00B82246"/>
    <w:rsid w:val="00B84EDF"/>
    <w:rsid w:val="00B85C92"/>
    <w:rsid w:val="00BA1E86"/>
    <w:rsid w:val="00BC754F"/>
    <w:rsid w:val="00BD07F1"/>
    <w:rsid w:val="00BD7D69"/>
    <w:rsid w:val="00BE4028"/>
    <w:rsid w:val="00C06F60"/>
    <w:rsid w:val="00C07CE0"/>
    <w:rsid w:val="00C1693C"/>
    <w:rsid w:val="00C3463B"/>
    <w:rsid w:val="00C537D4"/>
    <w:rsid w:val="00C839B0"/>
    <w:rsid w:val="00C849DA"/>
    <w:rsid w:val="00CA3E50"/>
    <w:rsid w:val="00CC60F0"/>
    <w:rsid w:val="00CD055B"/>
    <w:rsid w:val="00CE040F"/>
    <w:rsid w:val="00CE5AE9"/>
    <w:rsid w:val="00CE7316"/>
    <w:rsid w:val="00D04388"/>
    <w:rsid w:val="00D119F3"/>
    <w:rsid w:val="00D218AD"/>
    <w:rsid w:val="00D3307B"/>
    <w:rsid w:val="00D401F2"/>
    <w:rsid w:val="00D514FA"/>
    <w:rsid w:val="00D71126"/>
    <w:rsid w:val="00D765C8"/>
    <w:rsid w:val="00D90DDA"/>
    <w:rsid w:val="00DB1DC7"/>
    <w:rsid w:val="00DB352E"/>
    <w:rsid w:val="00DC1849"/>
    <w:rsid w:val="00DC2C3A"/>
    <w:rsid w:val="00DE3EA0"/>
    <w:rsid w:val="00DF320D"/>
    <w:rsid w:val="00DF385B"/>
    <w:rsid w:val="00DF743A"/>
    <w:rsid w:val="00E04B34"/>
    <w:rsid w:val="00E14AF8"/>
    <w:rsid w:val="00E2328B"/>
    <w:rsid w:val="00E233D8"/>
    <w:rsid w:val="00E275D8"/>
    <w:rsid w:val="00E3281B"/>
    <w:rsid w:val="00E358DC"/>
    <w:rsid w:val="00E510AC"/>
    <w:rsid w:val="00E52FCB"/>
    <w:rsid w:val="00E6347D"/>
    <w:rsid w:val="00E916B2"/>
    <w:rsid w:val="00E9782B"/>
    <w:rsid w:val="00EA09A0"/>
    <w:rsid w:val="00EA6CD0"/>
    <w:rsid w:val="00EB117E"/>
    <w:rsid w:val="00EF4C35"/>
    <w:rsid w:val="00EF6EDC"/>
    <w:rsid w:val="00F01013"/>
    <w:rsid w:val="00F10655"/>
    <w:rsid w:val="00F22658"/>
    <w:rsid w:val="00F247AF"/>
    <w:rsid w:val="00F268CB"/>
    <w:rsid w:val="00F35E4F"/>
    <w:rsid w:val="00F553B8"/>
    <w:rsid w:val="00F60093"/>
    <w:rsid w:val="00F622C8"/>
    <w:rsid w:val="00F71053"/>
    <w:rsid w:val="00F8084F"/>
    <w:rsid w:val="00F85169"/>
    <w:rsid w:val="00F916B7"/>
    <w:rsid w:val="00F935DE"/>
    <w:rsid w:val="00F93D4B"/>
    <w:rsid w:val="00FD4DF0"/>
    <w:rsid w:val="00FD53BA"/>
    <w:rsid w:val="00FE3629"/>
    <w:rsid w:val="00FF1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03DED"/>
  <w15:chartTrackingRefBased/>
  <w15:docId w15:val="{C5B79E6A-C708-4188-905A-069EBAE54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59" w:lineRule="auto"/>
        <w:ind w:firstLine="85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765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45339"/>
    <w:pPr>
      <w:ind w:left="720"/>
      <w:contextualSpacing/>
    </w:pPr>
  </w:style>
  <w:style w:type="paragraph" w:customStyle="1" w:styleId="a4">
    <w:name w:val="Текст пункта"/>
    <w:rsid w:val="00096B26"/>
    <w:pPr>
      <w:spacing w:after="120" w:line="288" w:lineRule="auto"/>
      <w:ind w:firstLine="454"/>
      <w:jc w:val="both"/>
    </w:pPr>
    <w:rPr>
      <w:rFonts w:eastAsia="Times New Roman"/>
      <w:kern w:val="0"/>
      <w:sz w:val="28"/>
      <w:szCs w:val="20"/>
      <w14:ligatures w14:val="none"/>
    </w:rPr>
  </w:style>
  <w:style w:type="paragraph" w:styleId="a5">
    <w:name w:val="header"/>
    <w:basedOn w:val="a"/>
    <w:link w:val="a6"/>
    <w:uiPriority w:val="99"/>
    <w:unhideWhenUsed/>
    <w:rsid w:val="00C346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3463B"/>
  </w:style>
  <w:style w:type="paragraph" w:styleId="a7">
    <w:name w:val="footer"/>
    <w:basedOn w:val="a"/>
    <w:link w:val="a8"/>
    <w:uiPriority w:val="99"/>
    <w:unhideWhenUsed/>
    <w:rsid w:val="00C346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3463B"/>
  </w:style>
  <w:style w:type="paragraph" w:styleId="a9">
    <w:name w:val="Body Text"/>
    <w:basedOn w:val="a"/>
    <w:link w:val="aa"/>
    <w:uiPriority w:val="1"/>
    <w:qFormat/>
    <w:rsid w:val="00990A0C"/>
    <w:pPr>
      <w:widowControl w:val="0"/>
      <w:autoSpaceDE w:val="0"/>
      <w:autoSpaceDN w:val="0"/>
      <w:spacing w:after="0" w:line="240" w:lineRule="auto"/>
      <w:ind w:left="118" w:firstLine="707"/>
      <w:jc w:val="both"/>
    </w:pPr>
    <w:rPr>
      <w:rFonts w:eastAsia="Times New Roman"/>
      <w:kern w:val="0"/>
      <w:sz w:val="28"/>
      <w:szCs w:val="28"/>
      <w14:ligatures w14:val="none"/>
    </w:rPr>
  </w:style>
  <w:style w:type="character" w:customStyle="1" w:styleId="aa">
    <w:name w:val="Основной текст Знак"/>
    <w:basedOn w:val="a0"/>
    <w:link w:val="a9"/>
    <w:uiPriority w:val="1"/>
    <w:rsid w:val="00990A0C"/>
    <w:rPr>
      <w:rFonts w:eastAsia="Times New Roman"/>
      <w:kern w:val="0"/>
      <w:sz w:val="28"/>
      <w:szCs w:val="28"/>
      <w14:ligatures w14:val="none"/>
    </w:rPr>
  </w:style>
  <w:style w:type="paragraph" w:customStyle="1" w:styleId="ab">
    <w:name w:val="Стиль"/>
    <w:rsid w:val="00EA09A0"/>
    <w:pPr>
      <w:widowControl w:val="0"/>
      <w:autoSpaceDE w:val="0"/>
      <w:autoSpaceDN w:val="0"/>
      <w:adjustRightInd w:val="0"/>
      <w:spacing w:after="0" w:line="240" w:lineRule="auto"/>
      <w:ind w:firstLine="0"/>
    </w:pPr>
    <w:rPr>
      <w:rFonts w:ascii="Arial" w:eastAsia="Times New Roman" w:hAnsi="Arial" w:cs="Arial"/>
      <w:kern w:val="0"/>
      <w:lang w:eastAsia="ru-RU"/>
      <w14:ligatures w14:val="none"/>
    </w:rPr>
  </w:style>
  <w:style w:type="paragraph" w:styleId="ac">
    <w:name w:val="Revision"/>
    <w:hidden/>
    <w:uiPriority w:val="99"/>
    <w:semiHidden/>
    <w:rsid w:val="001078D2"/>
    <w:pPr>
      <w:spacing w:after="0" w:line="240" w:lineRule="auto"/>
      <w:ind w:firstLine="0"/>
    </w:pPr>
  </w:style>
  <w:style w:type="character" w:customStyle="1" w:styleId="ad">
    <w:name w:val="_Текст+абзац Знак"/>
    <w:link w:val="ae"/>
    <w:uiPriority w:val="99"/>
    <w:locked/>
    <w:rsid w:val="002A17F0"/>
    <w:rPr>
      <w:rFonts w:ascii="Arial" w:hAnsi="Arial" w:cs="Arial"/>
      <w:spacing w:val="-2"/>
    </w:rPr>
  </w:style>
  <w:style w:type="paragraph" w:customStyle="1" w:styleId="ae">
    <w:name w:val="_Текст+абзац"/>
    <w:aliases w:val="_Текст_Перечисление + Слева:  0,06 см"/>
    <w:link w:val="ad"/>
    <w:uiPriority w:val="99"/>
    <w:rsid w:val="002A17F0"/>
    <w:pPr>
      <w:spacing w:before="120" w:after="0" w:line="240" w:lineRule="auto"/>
      <w:ind w:firstLine="595"/>
      <w:jc w:val="both"/>
    </w:pPr>
    <w:rPr>
      <w:rFonts w:ascii="Arial" w:hAnsi="Arial" w:cs="Arial"/>
      <w:spacing w:val="-2"/>
    </w:rPr>
  </w:style>
  <w:style w:type="character" w:customStyle="1" w:styleId="10">
    <w:name w:val="Заголовок 1 Знак"/>
    <w:basedOn w:val="a0"/>
    <w:link w:val="1"/>
    <w:uiPriority w:val="9"/>
    <w:rsid w:val="005765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f">
    <w:name w:val="TOC Heading"/>
    <w:basedOn w:val="1"/>
    <w:next w:val="a"/>
    <w:uiPriority w:val="39"/>
    <w:unhideWhenUsed/>
    <w:qFormat/>
    <w:rsid w:val="00576528"/>
    <w:pPr>
      <w:ind w:firstLine="0"/>
      <w:outlineLvl w:val="9"/>
    </w:pPr>
    <w:rPr>
      <w:kern w:val="0"/>
      <w:lang w:eastAsia="ru-RU"/>
      <w14:ligatures w14:val="none"/>
    </w:rPr>
  </w:style>
  <w:style w:type="paragraph" w:styleId="11">
    <w:name w:val="toc 1"/>
    <w:basedOn w:val="a"/>
    <w:next w:val="a"/>
    <w:autoRedefine/>
    <w:uiPriority w:val="39"/>
    <w:unhideWhenUsed/>
    <w:rsid w:val="00576528"/>
    <w:pPr>
      <w:spacing w:after="100"/>
    </w:pPr>
  </w:style>
  <w:style w:type="character" w:styleId="af0">
    <w:name w:val="Hyperlink"/>
    <w:basedOn w:val="a0"/>
    <w:uiPriority w:val="99"/>
    <w:unhideWhenUsed/>
    <w:rsid w:val="0057652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05064&amp;dst=100029&amp;field=134&amp;date=26.10.2022" TargetMode="External"/><Relationship Id="rId13" Type="http://schemas.openxmlformats.org/officeDocument/2006/relationships/hyperlink" Target="https://login.consultant.ru/link/?req=doc&amp;base=LAW&amp;n=422241&amp;dst=100401&amp;field=134&amp;date=26.10.2022" TargetMode="External"/><Relationship Id="rId18" Type="http://schemas.openxmlformats.org/officeDocument/2006/relationships/hyperlink" Target="https://login.consultant.ru/link/?req=doc&amp;base=LAW&amp;n=422241&amp;dst=100256&amp;field=134&amp;date=26.10.2022" TargetMode="External"/><Relationship Id="rId26" Type="http://schemas.openxmlformats.org/officeDocument/2006/relationships/hyperlink" Target="mailto:info@ton-auto.ru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422241&amp;dst=100395&amp;field=134&amp;date=26.10.2022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22241&amp;dst=100400&amp;field=134&amp;date=26.10.2022" TargetMode="External"/><Relationship Id="rId17" Type="http://schemas.openxmlformats.org/officeDocument/2006/relationships/hyperlink" Target="https://login.consultant.ru/link/?req=doc&amp;base=LAW&amp;n=422241&amp;dst=86&amp;field=134&amp;date=26.10.2022" TargetMode="External"/><Relationship Id="rId25" Type="http://schemas.openxmlformats.org/officeDocument/2006/relationships/hyperlink" Target="https://login.consultant.ru/link/?req=doc&amp;base=LAW&amp;n=186584&amp;dst=100074&amp;field=134&amp;date=26.10.202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22241&amp;date=26.10.2022" TargetMode="External"/><Relationship Id="rId20" Type="http://schemas.openxmlformats.org/officeDocument/2006/relationships/hyperlink" Target="https://login.consultant.ru/link/?req=doc&amp;base=LAW&amp;n=422241&amp;dst=100256&amp;field=134&amp;date=26.10.2022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28405&amp;dst=2074&amp;field=134&amp;date=26.10.2022" TargetMode="External"/><Relationship Id="rId24" Type="http://schemas.openxmlformats.org/officeDocument/2006/relationships/hyperlink" Target="https://login.consultant.ru/link/?req=doc&amp;base=LAW&amp;n=422241&amp;dst=100402&amp;field=134&amp;date=26.10.202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22241&amp;dst=100402&amp;field=134&amp;date=26.10.2022" TargetMode="External"/><Relationship Id="rId23" Type="http://schemas.openxmlformats.org/officeDocument/2006/relationships/hyperlink" Target="https://login.consultant.ru/link/?req=doc&amp;base=LAW&amp;n=422241&amp;dst=100401&amp;field=134&amp;date=26.10.2022" TargetMode="External"/><Relationship Id="rId28" Type="http://schemas.openxmlformats.org/officeDocument/2006/relationships/header" Target="header2.xml"/><Relationship Id="rId10" Type="http://schemas.openxmlformats.org/officeDocument/2006/relationships/hyperlink" Target="https://login.consultant.ru/link/?req=doc&amp;base=LAW&amp;n=428405&amp;dst=2073&amp;field=134&amp;date=26.10.2022" TargetMode="External"/><Relationship Id="rId19" Type="http://schemas.openxmlformats.org/officeDocument/2006/relationships/hyperlink" Target="https://login.consultant.ru/link/?req=doc&amp;base=LAW&amp;n=386995&amp;date=26.10.202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28405&amp;dst=2360&amp;field=134&amp;date=26.10.2022" TargetMode="External"/><Relationship Id="rId14" Type="http://schemas.openxmlformats.org/officeDocument/2006/relationships/hyperlink" Target="https://login.consultant.ru/link/?req=doc&amp;base=LAW&amp;n=422241&amp;dst=100401&amp;field=134&amp;date=26.10.2022" TargetMode="External"/><Relationship Id="rId22" Type="http://schemas.openxmlformats.org/officeDocument/2006/relationships/hyperlink" Target="https://login.consultant.ru/link/?req=doc&amp;base=LAW&amp;n=422241&amp;dst=100400&amp;field=134&amp;date=26.10.2022" TargetMode="Externa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B41834-A372-4072-88C4-11C10106D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1503</TotalTime>
  <Pages>18</Pages>
  <Words>7837</Words>
  <Characters>44674</Characters>
  <Application>Microsoft Office Word</Application>
  <DocSecurity>0</DocSecurity>
  <Lines>372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Dmitry</dc:creator>
  <cp:keywords/>
  <dc:description/>
  <cp:lastModifiedBy>Душечкин Дмитрий Алексеевич</cp:lastModifiedBy>
  <cp:revision>75</cp:revision>
  <dcterms:created xsi:type="dcterms:W3CDTF">2024-01-10T09:48:00Z</dcterms:created>
  <dcterms:modified xsi:type="dcterms:W3CDTF">2025-06-10T04:30:00Z</dcterms:modified>
</cp:coreProperties>
</file>